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2D8B2" w14:textId="14B99DD1" w:rsidR="00A23C87" w:rsidRPr="00732E95" w:rsidRDefault="002A1439" w:rsidP="003F32BC">
      <w:pPr>
        <w:tabs>
          <w:tab w:val="left" w:pos="6521"/>
          <w:tab w:val="left" w:pos="14656"/>
        </w:tabs>
        <w:rPr>
          <w:sz w:val="20"/>
          <w:lang w:eastAsia="lt-LT"/>
        </w:rPr>
      </w:pPr>
      <w:r>
        <w:rPr>
          <w:sz w:val="20"/>
          <w:lang w:eastAsia="lt-LT"/>
        </w:rPr>
        <w:t xml:space="preserve">                                                                   </w:t>
      </w:r>
      <w:r w:rsidR="00C35EC3">
        <w:rPr>
          <w:sz w:val="20"/>
          <w:lang w:eastAsia="lt-LT"/>
        </w:rPr>
        <w:t xml:space="preserve"> </w:t>
      </w:r>
      <w:r w:rsidR="003F32BC">
        <w:rPr>
          <w:sz w:val="20"/>
          <w:lang w:eastAsia="lt-LT"/>
        </w:rPr>
        <w:tab/>
      </w:r>
      <w:r w:rsidR="00A23C87" w:rsidRPr="00732E95">
        <w:rPr>
          <w:sz w:val="20"/>
          <w:lang w:eastAsia="lt-LT"/>
        </w:rPr>
        <w:t>PRITARTA</w:t>
      </w:r>
    </w:p>
    <w:p w14:paraId="07A2D8B3" w14:textId="0BF01746" w:rsidR="00A23C87" w:rsidRDefault="00A23C87" w:rsidP="003F32BC">
      <w:pPr>
        <w:tabs>
          <w:tab w:val="left" w:pos="6521"/>
          <w:tab w:val="left" w:pos="14656"/>
        </w:tabs>
        <w:rPr>
          <w:sz w:val="20"/>
          <w:lang w:eastAsia="lt-LT"/>
        </w:rPr>
      </w:pPr>
      <w:r>
        <w:rPr>
          <w:sz w:val="20"/>
          <w:lang w:eastAsia="lt-LT"/>
        </w:rPr>
        <w:t xml:space="preserve">                                                                </w:t>
      </w:r>
      <w:r w:rsidR="003F32BC">
        <w:rPr>
          <w:sz w:val="20"/>
          <w:lang w:eastAsia="lt-LT"/>
        </w:rPr>
        <w:tab/>
      </w:r>
      <w:r w:rsidRPr="00732E95">
        <w:rPr>
          <w:sz w:val="20"/>
          <w:lang w:eastAsia="lt-LT"/>
        </w:rPr>
        <w:t>Rokiškio rajono</w:t>
      </w:r>
      <w:r>
        <w:rPr>
          <w:sz w:val="20"/>
          <w:lang w:eastAsia="lt-LT"/>
        </w:rPr>
        <w:t xml:space="preserve"> savivaldybės tarybos</w:t>
      </w:r>
    </w:p>
    <w:p w14:paraId="07A2D8B4" w14:textId="69EB784A" w:rsidR="00A23C87" w:rsidRDefault="00A23C87" w:rsidP="003F32BC">
      <w:pPr>
        <w:tabs>
          <w:tab w:val="left" w:pos="6521"/>
          <w:tab w:val="left" w:pos="14656"/>
        </w:tabs>
        <w:rPr>
          <w:sz w:val="20"/>
          <w:lang w:eastAsia="lt-LT"/>
        </w:rPr>
      </w:pPr>
      <w:r>
        <w:rPr>
          <w:sz w:val="20"/>
          <w:lang w:eastAsia="lt-LT"/>
        </w:rPr>
        <w:t xml:space="preserve">                                                                                                  </w:t>
      </w:r>
      <w:r w:rsidR="002A1439">
        <w:rPr>
          <w:sz w:val="20"/>
          <w:lang w:eastAsia="lt-LT"/>
        </w:rPr>
        <w:t xml:space="preserve">              </w:t>
      </w:r>
      <w:r w:rsidR="00C35EC3">
        <w:rPr>
          <w:sz w:val="20"/>
          <w:lang w:eastAsia="lt-LT"/>
        </w:rPr>
        <w:t xml:space="preserve">   </w:t>
      </w:r>
      <w:r w:rsidR="003F32BC">
        <w:rPr>
          <w:sz w:val="20"/>
          <w:lang w:eastAsia="lt-LT"/>
        </w:rPr>
        <w:tab/>
        <w:t>2021 m. kovo 26</w:t>
      </w:r>
      <w:r>
        <w:rPr>
          <w:sz w:val="20"/>
          <w:lang w:eastAsia="lt-LT"/>
        </w:rPr>
        <w:t xml:space="preserve"> d. sprendimu Nr. TS-</w:t>
      </w:r>
    </w:p>
    <w:p w14:paraId="07A2D8B5" w14:textId="77777777" w:rsidR="00A23C87" w:rsidRDefault="00A23C87" w:rsidP="00A23C87">
      <w:pPr>
        <w:tabs>
          <w:tab w:val="left" w:pos="14656"/>
        </w:tabs>
        <w:jc w:val="center"/>
        <w:rPr>
          <w:sz w:val="20"/>
          <w:lang w:eastAsia="lt-LT"/>
        </w:rPr>
      </w:pPr>
    </w:p>
    <w:p w14:paraId="07A2D8B6" w14:textId="77777777" w:rsidR="00A23C87" w:rsidRPr="00732E95" w:rsidRDefault="00A23C87" w:rsidP="00A23C87">
      <w:pPr>
        <w:tabs>
          <w:tab w:val="left" w:pos="14656"/>
        </w:tabs>
        <w:jc w:val="center"/>
        <w:rPr>
          <w:sz w:val="20"/>
          <w:lang w:eastAsia="lt-LT"/>
        </w:rPr>
      </w:pPr>
    </w:p>
    <w:p w14:paraId="07A2D8B7" w14:textId="77777777" w:rsidR="00A23C87" w:rsidRPr="00DD503A" w:rsidRDefault="00A23C87" w:rsidP="00A23C87">
      <w:pPr>
        <w:tabs>
          <w:tab w:val="left" w:pos="14656"/>
        </w:tabs>
        <w:jc w:val="center"/>
        <w:rPr>
          <w:b/>
          <w:szCs w:val="24"/>
          <w:lang w:eastAsia="lt-LT"/>
        </w:rPr>
      </w:pPr>
      <w:r>
        <w:rPr>
          <w:b/>
          <w:szCs w:val="24"/>
          <w:lang w:eastAsia="lt-LT"/>
        </w:rPr>
        <w:t>ROKIŠKIO R. JUODUPĖS LOPŠELIO-DARŽELIO</w:t>
      </w:r>
    </w:p>
    <w:p w14:paraId="07A2D8B8" w14:textId="77777777" w:rsidR="00A23C87" w:rsidRPr="00DA4C2F" w:rsidRDefault="00A23C87" w:rsidP="00A23C87">
      <w:pPr>
        <w:tabs>
          <w:tab w:val="left" w:pos="14656"/>
        </w:tabs>
        <w:jc w:val="center"/>
        <w:rPr>
          <w:b/>
          <w:szCs w:val="24"/>
          <w:lang w:eastAsia="lt-LT"/>
        </w:rPr>
      </w:pPr>
      <w:r>
        <w:rPr>
          <w:b/>
          <w:szCs w:val="24"/>
          <w:lang w:eastAsia="lt-LT"/>
        </w:rPr>
        <w:t xml:space="preserve">2020 </w:t>
      </w:r>
      <w:r w:rsidRPr="00DA4C2F">
        <w:rPr>
          <w:b/>
          <w:szCs w:val="24"/>
          <w:lang w:eastAsia="lt-LT"/>
        </w:rPr>
        <w:t>METŲ VEIKLOS ATASKAITA</w:t>
      </w:r>
    </w:p>
    <w:p w14:paraId="07A2D8B9" w14:textId="77777777" w:rsidR="00A23C87" w:rsidRPr="00DA4C2F" w:rsidRDefault="00A23C87" w:rsidP="00A23C87">
      <w:pPr>
        <w:jc w:val="center"/>
        <w:rPr>
          <w:szCs w:val="24"/>
          <w:lang w:eastAsia="lt-LT"/>
        </w:rPr>
      </w:pPr>
    </w:p>
    <w:p w14:paraId="07A2D8BA" w14:textId="77777777" w:rsidR="00A23C87" w:rsidRPr="00DA4C2F" w:rsidRDefault="00A23C87" w:rsidP="001817A7">
      <w:pPr>
        <w:rPr>
          <w:b/>
          <w:szCs w:val="24"/>
          <w:lang w:eastAsia="lt-LT"/>
        </w:rPr>
      </w:pPr>
    </w:p>
    <w:p w14:paraId="07A2D8BB" w14:textId="77777777" w:rsidR="00A23C87" w:rsidRPr="00DA4C2F" w:rsidRDefault="00A23C87" w:rsidP="00A23C87">
      <w:pPr>
        <w:jc w:val="center"/>
        <w:rPr>
          <w:b/>
          <w:szCs w:val="24"/>
          <w:lang w:eastAsia="lt-LT"/>
        </w:rPr>
      </w:pPr>
      <w:r w:rsidRPr="00DA4C2F">
        <w:rPr>
          <w:b/>
          <w:szCs w:val="24"/>
          <w:lang w:eastAsia="lt-LT"/>
        </w:rPr>
        <w:t>STRATEGINIO PLANO IR METINIO VEIKLOS PLANO ĮGYVENDINIMAS</w:t>
      </w:r>
    </w:p>
    <w:p w14:paraId="07A2D8BC" w14:textId="77777777" w:rsidR="00A23C87" w:rsidRPr="00BA06A9" w:rsidRDefault="00A23C87" w:rsidP="00A23C87">
      <w:pPr>
        <w:jc w:val="center"/>
        <w:rPr>
          <w:b/>
          <w:lang w:eastAsia="lt-LT"/>
        </w:rPr>
      </w:pPr>
    </w:p>
    <w:tbl>
      <w:tblPr>
        <w:tblW w:w="10065" w:type="dxa"/>
        <w:tblInd w:w="-34"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10065"/>
      </w:tblGrid>
      <w:tr w:rsidR="00A23C87" w:rsidRPr="00DA4C2F" w14:paraId="07A2D8C9" w14:textId="77777777" w:rsidTr="003F32BC">
        <w:trPr>
          <w:trHeight w:val="3108"/>
        </w:trPr>
        <w:tc>
          <w:tcPr>
            <w:tcW w:w="10065" w:type="dxa"/>
          </w:tcPr>
          <w:p w14:paraId="07A2D8BD" w14:textId="77777777" w:rsidR="00A23C87" w:rsidRDefault="00A23C87" w:rsidP="009D5F4E">
            <w:pPr>
              <w:jc w:val="both"/>
              <w:rPr>
                <w:b/>
                <w:szCs w:val="24"/>
                <w:lang w:eastAsia="lt-LT"/>
              </w:rPr>
            </w:pPr>
            <w:r w:rsidRPr="00550A63">
              <w:rPr>
                <w:b/>
                <w:szCs w:val="24"/>
                <w:lang w:eastAsia="lt-LT"/>
              </w:rPr>
              <w:t xml:space="preserve">2019-2021 m. I strateginis tikslas ir </w:t>
            </w:r>
            <w:r>
              <w:rPr>
                <w:b/>
                <w:szCs w:val="24"/>
                <w:lang w:eastAsia="lt-LT"/>
              </w:rPr>
              <w:t xml:space="preserve">prioritetas. </w:t>
            </w:r>
            <w:r w:rsidRPr="00C35EC3">
              <w:rPr>
                <w:szCs w:val="24"/>
                <w:lang w:eastAsia="lt-LT"/>
              </w:rPr>
              <w:t>Pastovus ugdymo (si) proceso kokybės tobulinimas ir efektyvinimas, atsižvelgiant į ugdytinių individualius poreikius, daromą pažangą bei patirtinio ugdymo diegimą ir įgyvendinimą.</w:t>
            </w:r>
          </w:p>
          <w:p w14:paraId="07A2D8BE" w14:textId="77777777" w:rsidR="00A23C87" w:rsidRPr="00550A63" w:rsidRDefault="00A23C87" w:rsidP="009D5F4E">
            <w:pPr>
              <w:tabs>
                <w:tab w:val="left" w:pos="188"/>
              </w:tabs>
              <w:jc w:val="both"/>
              <w:rPr>
                <w:b/>
                <w:szCs w:val="24"/>
                <w:lang w:eastAsia="lt-LT"/>
              </w:rPr>
            </w:pPr>
            <w:r>
              <w:rPr>
                <w:szCs w:val="24"/>
                <w:lang w:eastAsia="lt-LT"/>
              </w:rPr>
              <w:t>1</w:t>
            </w:r>
            <w:r w:rsidRPr="00550A63">
              <w:rPr>
                <w:b/>
                <w:szCs w:val="24"/>
                <w:lang w:eastAsia="lt-LT"/>
              </w:rPr>
              <w:t>. 2020 m. I prioritetas ir uždavinys</w:t>
            </w:r>
            <w:r>
              <w:rPr>
                <w:b/>
                <w:szCs w:val="24"/>
                <w:lang w:eastAsia="lt-LT"/>
              </w:rPr>
              <w:t>.</w:t>
            </w:r>
            <w:r w:rsidRPr="00C35EC3">
              <w:rPr>
                <w:szCs w:val="24"/>
                <w:lang w:eastAsia="lt-LT"/>
              </w:rPr>
              <w:t xml:space="preserve"> Ugdymo procese, vykdomose veiklose, renginiuose, taikant aktyvinančius metodus, patirtinį ugdymą, plėtoti įvairiapusišką ugdytinių pasiekimų ir pažangos matavimo bei fiksavimo sistemą, grįžtamojo ryšio tėvams įvairovę.</w:t>
            </w:r>
          </w:p>
          <w:p w14:paraId="07A2D8BF" w14:textId="77777777" w:rsidR="00A23C87" w:rsidRDefault="00A23C87" w:rsidP="003F32BC">
            <w:pPr>
              <w:shd w:val="clear" w:color="auto" w:fill="FFFFFF"/>
              <w:jc w:val="both"/>
              <w:rPr>
                <w:color w:val="222222"/>
                <w:szCs w:val="24"/>
                <w:lang w:eastAsia="lt-LT"/>
              </w:rPr>
            </w:pPr>
            <w:r>
              <w:rPr>
                <w:szCs w:val="24"/>
                <w:lang w:eastAsia="lt-LT"/>
              </w:rPr>
              <w:t xml:space="preserve">1.1. Nežiūrint į tai, kad dėl pandemijos  Covid-19 ir paskelbtų karantinų ugdymas darželyje vyko neįprasta tvarka, 100 proc. pedagoginių darbuotojų, pagalbos specialistų ir aptarnaujančio personalo stengėsi, kad visi darželio ugdytiniai, jų šeimos neliktų nuošalyje, be dėmesio bei gautų aukščiausios kokybės paslaugas. Visi 100 proc. mokytojai, jų padėjėjai, pagalbos specialistai kėlė kvalifikaciją nuotolinio ugdymo, IKT technologijų panaudojimo ir valdymo </w:t>
            </w:r>
            <w:r w:rsidRPr="004F3B9A">
              <w:rPr>
                <w:szCs w:val="24"/>
                <w:lang w:eastAsia="lt-LT"/>
              </w:rPr>
              <w:t>bei kitose darželio numatytose prioritetinėse srityse.</w:t>
            </w:r>
            <w:r>
              <w:rPr>
                <w:szCs w:val="24"/>
                <w:lang w:eastAsia="lt-LT"/>
              </w:rPr>
              <w:t xml:space="preserve"> Visi mokytojai dalyvavo </w:t>
            </w:r>
            <w:r w:rsidRPr="00CA7ADA">
              <w:rPr>
                <w:color w:val="222222"/>
                <w:szCs w:val="24"/>
                <w:lang w:eastAsia="lt-LT"/>
              </w:rPr>
              <w:t xml:space="preserve"> </w:t>
            </w:r>
            <w:r>
              <w:rPr>
                <w:color w:val="222222"/>
                <w:szCs w:val="24"/>
                <w:lang w:eastAsia="lt-LT"/>
              </w:rPr>
              <w:t>s</w:t>
            </w:r>
            <w:r w:rsidRPr="00CA7ADA">
              <w:rPr>
                <w:color w:val="222222"/>
                <w:szCs w:val="24"/>
                <w:lang w:eastAsia="lt-LT"/>
              </w:rPr>
              <w:t>pecialiosios pedagogikos ir sp</w:t>
            </w:r>
            <w:r>
              <w:rPr>
                <w:color w:val="222222"/>
                <w:szCs w:val="24"/>
                <w:lang w:eastAsia="lt-LT"/>
              </w:rPr>
              <w:t xml:space="preserve">ecialiosios psichologijos kursuose ir išklausė </w:t>
            </w:r>
            <w:r w:rsidRPr="00CA7ADA">
              <w:rPr>
                <w:color w:val="222222"/>
                <w:szCs w:val="24"/>
                <w:lang w:eastAsia="lt-LT"/>
              </w:rPr>
              <w:t>60</w:t>
            </w:r>
            <w:r>
              <w:rPr>
                <w:color w:val="222222"/>
                <w:szCs w:val="24"/>
                <w:lang w:eastAsia="lt-LT"/>
              </w:rPr>
              <w:t xml:space="preserve"> </w:t>
            </w:r>
            <w:r w:rsidRPr="00CA7ADA">
              <w:rPr>
                <w:color w:val="222222"/>
                <w:szCs w:val="24"/>
                <w:lang w:eastAsia="lt-LT"/>
              </w:rPr>
              <w:t>ak.</w:t>
            </w:r>
            <w:r>
              <w:rPr>
                <w:color w:val="222222"/>
                <w:szCs w:val="24"/>
                <w:lang w:eastAsia="lt-LT"/>
              </w:rPr>
              <w:t xml:space="preserve"> </w:t>
            </w:r>
            <w:r w:rsidRPr="00CA7ADA">
              <w:rPr>
                <w:color w:val="222222"/>
                <w:szCs w:val="24"/>
                <w:lang w:eastAsia="lt-LT"/>
              </w:rPr>
              <w:t>val.</w:t>
            </w:r>
            <w:r>
              <w:rPr>
                <w:color w:val="222222"/>
                <w:szCs w:val="24"/>
                <w:lang w:eastAsia="lt-LT"/>
              </w:rPr>
              <w:t xml:space="preserve"> programą bei atliko praktines užduotis.</w:t>
            </w:r>
          </w:p>
          <w:p w14:paraId="07A2D8C0" w14:textId="77777777" w:rsidR="00A23C87" w:rsidRPr="004F3B9A" w:rsidRDefault="00A23C87" w:rsidP="009D5F4E">
            <w:pPr>
              <w:shd w:val="clear" w:color="auto" w:fill="FFFFFF"/>
              <w:jc w:val="both"/>
              <w:rPr>
                <w:szCs w:val="24"/>
                <w:lang w:eastAsia="lt-LT"/>
              </w:rPr>
            </w:pPr>
            <w:r>
              <w:rPr>
                <w:szCs w:val="24"/>
                <w:lang w:eastAsia="lt-LT"/>
              </w:rPr>
              <w:t>100 proc. mokytojų bei pagalbos specialistų dalyvavo mokymuose „</w:t>
            </w:r>
            <w:r w:rsidRPr="000144FA">
              <w:rPr>
                <w:szCs w:val="24"/>
                <w:lang w:eastAsia="lt-LT"/>
              </w:rPr>
              <w:t>Nuotolinio ugdymo organizavimas ikimokyklinio ugdymo įstaigose"</w:t>
            </w:r>
            <w:r>
              <w:rPr>
                <w:szCs w:val="24"/>
                <w:lang w:eastAsia="lt-LT"/>
              </w:rPr>
              <w:t xml:space="preserve">, </w:t>
            </w:r>
            <w:r w:rsidRPr="00022E6F">
              <w:rPr>
                <w:szCs w:val="24"/>
              </w:rPr>
              <w:t>„Saugios ir palankios vaikui ugdymosi aplinkos kūrimas naudojant efektyvius metodus“</w:t>
            </w:r>
            <w:r>
              <w:rPr>
                <w:szCs w:val="24"/>
              </w:rPr>
              <w:t xml:space="preserve">, </w:t>
            </w:r>
            <w:r>
              <w:rPr>
                <w:szCs w:val="24"/>
                <w:lang w:eastAsia="lt-LT"/>
              </w:rPr>
              <w:t>n</w:t>
            </w:r>
            <w:r w:rsidRPr="00022E6F">
              <w:rPr>
                <w:szCs w:val="24"/>
                <w:lang w:eastAsia="lt-LT"/>
              </w:rPr>
              <w:t xml:space="preserve">uotolinių mokymų programa </w:t>
            </w:r>
            <w:r>
              <w:rPr>
                <w:szCs w:val="24"/>
                <w:lang w:eastAsia="lt-LT"/>
              </w:rPr>
              <w:t>„</w:t>
            </w:r>
            <w:r w:rsidRPr="00022E6F">
              <w:rPr>
                <w:szCs w:val="24"/>
                <w:lang w:eastAsia="lt-LT"/>
              </w:rPr>
              <w:t xml:space="preserve">Nemokami </w:t>
            </w:r>
            <w:r>
              <w:rPr>
                <w:szCs w:val="24"/>
                <w:lang w:eastAsia="lt-LT"/>
              </w:rPr>
              <w:t>bandomieji e- mokymai“, „</w:t>
            </w:r>
            <w:r>
              <w:rPr>
                <w:szCs w:val="24"/>
              </w:rPr>
              <w:t>K</w:t>
            </w:r>
            <w:r w:rsidRPr="00022E6F">
              <w:rPr>
                <w:szCs w:val="24"/>
              </w:rPr>
              <w:t>onsultavimo ir darbo nuotoliniu būdu organizavimas ir vedimas“</w:t>
            </w:r>
            <w:r>
              <w:rPr>
                <w:szCs w:val="24"/>
              </w:rPr>
              <w:t>. Daug dėmesio buvo skiriama spec. poreikių ugdytinių integravimui, pagalbai. 80 proc. mokytojų bei 100 proc. pagalbos specialistų dalyvavo kursuose, mokymuose, seminaruose:</w:t>
            </w:r>
            <w:r>
              <w:rPr>
                <w:color w:val="222222"/>
                <w:szCs w:val="24"/>
                <w:lang w:eastAsia="lt-LT"/>
              </w:rPr>
              <w:t xml:space="preserve"> „</w:t>
            </w:r>
            <w:r w:rsidRPr="000144FA">
              <w:rPr>
                <w:color w:val="222222"/>
                <w:szCs w:val="24"/>
                <w:lang w:eastAsia="lt-LT"/>
              </w:rPr>
              <w:t>Įvairiapusių raidos sutrikimų turinčių vaikų ugdymosi iššūkiai ir galimybės</w:t>
            </w:r>
            <w:r>
              <w:rPr>
                <w:color w:val="222222"/>
                <w:szCs w:val="24"/>
                <w:lang w:eastAsia="lt-LT"/>
              </w:rPr>
              <w:t xml:space="preserve">“, </w:t>
            </w:r>
            <w:r w:rsidRPr="00291147">
              <w:rPr>
                <w:color w:val="000000"/>
                <w:lang w:eastAsia="lt-LT"/>
              </w:rPr>
              <w:t>„Vaikų, turinčių autizmo spe</w:t>
            </w:r>
            <w:r>
              <w:rPr>
                <w:color w:val="000000"/>
                <w:lang w:eastAsia="lt-LT"/>
              </w:rPr>
              <w:t>ktro sutrikimų, ugdymo ypatumai“, „</w:t>
            </w:r>
            <w:r w:rsidRPr="00CA7ADA">
              <w:rPr>
                <w:color w:val="222222"/>
                <w:szCs w:val="24"/>
                <w:lang w:eastAsia="lt-LT"/>
              </w:rPr>
              <w:t>Hiperaktyvus vaikas. Pagalbos būdai ir elgesio korekcijos metodai</w:t>
            </w:r>
            <w:r>
              <w:rPr>
                <w:color w:val="222222"/>
                <w:szCs w:val="24"/>
                <w:lang w:eastAsia="lt-LT"/>
              </w:rPr>
              <w:t>“,</w:t>
            </w:r>
            <w:r w:rsidRPr="00433694">
              <w:rPr>
                <w:szCs w:val="24"/>
                <w:lang w:eastAsia="lt-LT"/>
              </w:rPr>
              <w:t xml:space="preserve"> </w:t>
            </w:r>
            <w:r>
              <w:rPr>
                <w:szCs w:val="24"/>
                <w:lang w:eastAsia="lt-LT"/>
              </w:rPr>
              <w:t>„</w:t>
            </w:r>
            <w:r w:rsidRPr="00433694">
              <w:rPr>
                <w:szCs w:val="24"/>
                <w:lang w:eastAsia="lt-LT"/>
              </w:rPr>
              <w:t xml:space="preserve">SUP </w:t>
            </w:r>
            <w:r>
              <w:rPr>
                <w:szCs w:val="24"/>
                <w:lang w:eastAsia="lt-LT"/>
              </w:rPr>
              <w:t>turintis vaikas: įtrauk</w:t>
            </w:r>
            <w:r w:rsidRPr="00433694">
              <w:rPr>
                <w:szCs w:val="24"/>
                <w:lang w:eastAsia="lt-LT"/>
              </w:rPr>
              <w:t>iojo ugdymo problemų atpažinimas ir sprendimų modeliavimas</w:t>
            </w:r>
            <w:r>
              <w:rPr>
                <w:szCs w:val="24"/>
                <w:lang w:eastAsia="lt-LT"/>
              </w:rPr>
              <w:t xml:space="preserve">“. </w:t>
            </w:r>
          </w:p>
          <w:p w14:paraId="07A2D8C1" w14:textId="77777777" w:rsidR="00A23C87" w:rsidRDefault="00A23C87" w:rsidP="009D5F4E">
            <w:pPr>
              <w:tabs>
                <w:tab w:val="left" w:pos="188"/>
              </w:tabs>
              <w:jc w:val="both"/>
              <w:rPr>
                <w:szCs w:val="24"/>
                <w:lang w:eastAsia="lt-LT"/>
              </w:rPr>
            </w:pPr>
            <w:r>
              <w:rPr>
                <w:szCs w:val="24"/>
                <w:lang w:eastAsia="lt-LT"/>
              </w:rPr>
              <w:t>1.2. Organizuojant veiklas grupėse, o ypatingai ugdymą organizuojant nuotoliniu būdu, 95 proc. užsiėmimų ir veiklų buvo orientuota į individualius vaiko poreikius, jo brandą, gebėjimus ir vystymosi raidą. 95 proc. pateikiamų užduočių yra individualizuojamos bei diferencijuojamos.</w:t>
            </w:r>
          </w:p>
          <w:p w14:paraId="07A2D8C2" w14:textId="77777777" w:rsidR="00A23C87" w:rsidRDefault="00A23C87" w:rsidP="009D5F4E">
            <w:pPr>
              <w:tabs>
                <w:tab w:val="left" w:pos="188"/>
              </w:tabs>
              <w:jc w:val="both"/>
              <w:rPr>
                <w:szCs w:val="24"/>
                <w:lang w:eastAsia="lt-LT"/>
              </w:rPr>
            </w:pPr>
            <w:r>
              <w:rPr>
                <w:szCs w:val="24"/>
                <w:lang w:eastAsia="lt-LT"/>
              </w:rPr>
              <w:t>1.3. Į pažangos ir pasiekimų vertinimą, aptarimą, individualius pokalbius apie vaikų stipriąsias ir silpnąsias puses, jų gebėjimus, daromą ugdytinio pažangą ar atvirkščiai, 100 proc. yra įtraukiami ugdytinių tėvai, šeimos, globėjai.</w:t>
            </w:r>
          </w:p>
          <w:p w14:paraId="07A2D8C3" w14:textId="77777777" w:rsidR="00A23C87" w:rsidRDefault="00A23C87" w:rsidP="009D5F4E">
            <w:pPr>
              <w:tabs>
                <w:tab w:val="left" w:pos="188"/>
              </w:tabs>
              <w:jc w:val="both"/>
              <w:rPr>
                <w:szCs w:val="24"/>
                <w:lang w:eastAsia="lt-LT"/>
              </w:rPr>
            </w:pPr>
            <w:r>
              <w:rPr>
                <w:szCs w:val="24"/>
                <w:lang w:eastAsia="lt-LT"/>
              </w:rPr>
              <w:t>1.4. Dirbant nuotoliniu būdu ar paskelbto karantino sąlygomis, tėvai tapo ypač aktyvūs ugdymo proceso dalyviai bei vertintojai. Jie komunikavo, teikė grįžtamąjį ryšį mokytojams, vaikams atlikus ar aptariant atliktas užduotis, fotografavo ar filmavo vaikų veiklas, jų pasiekimus, rezultatus. Kadangi daug bendravimo-bendradarbiavimo aspektų persikėlė į IKT erdvę ir tapo nuotoliniais, teko komunikuoti ir el. paštais, telefonais, SMS trumposiomis žinutėmis, socialinių tinklų Facebook, Messenger uždarose grupėse, Zoom, Microsoft Teams platformose.</w:t>
            </w:r>
          </w:p>
          <w:p w14:paraId="07A2D8C4" w14:textId="77777777" w:rsidR="00A23C87" w:rsidRDefault="00A23C87" w:rsidP="009D5F4E">
            <w:pPr>
              <w:tabs>
                <w:tab w:val="left" w:pos="188"/>
              </w:tabs>
              <w:jc w:val="both"/>
              <w:rPr>
                <w:szCs w:val="24"/>
                <w:lang w:eastAsia="lt-LT"/>
              </w:rPr>
            </w:pPr>
            <w:r>
              <w:rPr>
                <w:szCs w:val="24"/>
                <w:lang w:eastAsia="lt-LT"/>
              </w:rPr>
              <w:t xml:space="preserve">1.5. Karantino laikotarpiu labai mažai arba iš viso neliko tiesioginio mokytojo ir šeimos kontakto, tai dalis mokytojų surado kitų būdų ir formų bendravimui-bendradarbiavimui, grįžtamajai informacijai pateikti. Su ugdytinio šeima buvo jungiamasi per Zoom ar Messenger programas iš anksto sutartu ir abiems pusėms priimtinu laiku. Tariamasi ir susitariama dėl lūkesčių, dėl problemų, kurių gali kilti, </w:t>
            </w:r>
            <w:r>
              <w:rPr>
                <w:szCs w:val="24"/>
                <w:lang w:eastAsia="lt-LT"/>
              </w:rPr>
              <w:lastRenderedPageBreak/>
              <w:t>aptariamos vaiko charakterio savybės, būdas, pomėgiai, hobi, stipriosios ir silpnosios pusės, priežastys, kurios gali turėti įtakos ugdytinio pasiekimams bei ugdymuisi.</w:t>
            </w:r>
          </w:p>
          <w:p w14:paraId="07A2D8C5" w14:textId="77777777" w:rsidR="00A23C87" w:rsidRDefault="00A23C87" w:rsidP="009D5F4E">
            <w:pPr>
              <w:tabs>
                <w:tab w:val="left" w:pos="188"/>
              </w:tabs>
              <w:jc w:val="both"/>
              <w:rPr>
                <w:szCs w:val="24"/>
                <w:lang w:eastAsia="lt-LT"/>
              </w:rPr>
            </w:pPr>
            <w:r>
              <w:rPr>
                <w:szCs w:val="24"/>
                <w:lang w:eastAsia="lt-LT"/>
              </w:rPr>
              <w:t>1.6. 85-90 proc. mokytojų ugdymo procese, veiklose, žaidimuose naudoja patirtinio ugdymo elementus arba STEAM veiklas. 100 proc. mokytojų yra išklausę mokymus šiomis temomis, susipažinę, kaip naudojant paprastas priemones arba paprasčiausius buitinius daiktus iš mus supančios aplinkos, galima sukurti puikiausią ugdymo (si) aplinką vaikams. Vaikai patys dėlioja figūras, kuria dėliones, stato statinius, maišo, minko, lipdo, konstruoja ir t. t. Tam išnaudojamos</w:t>
            </w:r>
            <w:r w:rsidR="00ED0BDC">
              <w:rPr>
                <w:szCs w:val="24"/>
                <w:lang w:eastAsia="lt-LT"/>
              </w:rPr>
              <w:t xml:space="preserve"> erdvės tiek viduje, tiek lauke. P</w:t>
            </w:r>
            <w:r>
              <w:rPr>
                <w:szCs w:val="24"/>
                <w:lang w:eastAsia="lt-LT"/>
              </w:rPr>
              <w:t>vz.</w:t>
            </w:r>
            <w:r w:rsidR="00ED0BDC">
              <w:rPr>
                <w:szCs w:val="24"/>
                <w:lang w:eastAsia="lt-LT"/>
              </w:rPr>
              <w:t>,</w:t>
            </w:r>
            <w:r>
              <w:rPr>
                <w:szCs w:val="24"/>
                <w:lang w:eastAsia="lt-LT"/>
              </w:rPr>
              <w:t xml:space="preserve"> kuriant kompozicijas iš gamtinių medžiagų Mokytojo dienai darželio teritorijoje ar pan.</w:t>
            </w:r>
          </w:p>
          <w:p w14:paraId="07A2D8C6" w14:textId="77777777" w:rsidR="00A23C87" w:rsidRPr="004E6647" w:rsidRDefault="00A23C87" w:rsidP="009D5F4E">
            <w:pPr>
              <w:jc w:val="both"/>
              <w:rPr>
                <w:szCs w:val="24"/>
              </w:rPr>
            </w:pPr>
            <w:r>
              <w:rPr>
                <w:szCs w:val="24"/>
                <w:lang w:eastAsia="lt-LT"/>
              </w:rPr>
              <w:t>1.7. 90 proc. užduočių buvo skiriamos, remiantis patirtinio ugdymo aspektais, veiklomis, eksperimentais, bandymais, stebėjimais, siejant veiklas su realiame gyvenime vykstančiais procesais.</w:t>
            </w:r>
            <w:r w:rsidRPr="0097244D">
              <w:rPr>
                <w:color w:val="FF0000"/>
                <w:szCs w:val="24"/>
              </w:rPr>
              <w:t xml:space="preserve"> </w:t>
            </w:r>
            <w:r w:rsidRPr="004E6647">
              <w:rPr>
                <w:szCs w:val="24"/>
              </w:rPr>
              <w:t xml:space="preserve">Remiantis patirtinio ugdymosi principais, kuriama ugdanti aplinka, vyksta gamtamokslinių tyrinėjimų erdvių kūrimas. </w:t>
            </w:r>
            <w:r>
              <w:rPr>
                <w:szCs w:val="24"/>
              </w:rPr>
              <w:t>Vykdant šią veiklą, įrengti vabalų viešbučiai</w:t>
            </w:r>
            <w:r w:rsidRPr="004E6647">
              <w:rPr>
                <w:szCs w:val="24"/>
              </w:rPr>
              <w:t>. Prieš</w:t>
            </w:r>
            <w:r>
              <w:rPr>
                <w:szCs w:val="24"/>
              </w:rPr>
              <w:t xml:space="preserve"> metus rėmėjų pagalba įsigytas</w:t>
            </w:r>
            <w:r w:rsidRPr="004E6647">
              <w:rPr>
                <w:szCs w:val="24"/>
              </w:rPr>
              <w:t xml:space="preserve"> šiltnamis, kuriame aug</w:t>
            </w:r>
            <w:r>
              <w:rPr>
                <w:szCs w:val="24"/>
              </w:rPr>
              <w:t>inamos kelių rūšių daržovės. Kiekviena grupė turi po nedidelį „daržą“, kuriame augina įvairių rūšių daržoves, prieskonius, vaistažoles.</w:t>
            </w:r>
          </w:p>
          <w:p w14:paraId="07A2D8C7" w14:textId="77777777" w:rsidR="00A23C87" w:rsidRDefault="00A23C87" w:rsidP="009D5F4E">
            <w:pPr>
              <w:jc w:val="both"/>
              <w:rPr>
                <w:b/>
                <w:szCs w:val="24"/>
                <w:lang w:eastAsia="lt-LT"/>
              </w:rPr>
            </w:pPr>
            <w:r>
              <w:rPr>
                <w:b/>
                <w:szCs w:val="24"/>
                <w:lang w:eastAsia="lt-LT"/>
              </w:rPr>
              <w:t xml:space="preserve">2019-2021 m. II strateginis tikslas. </w:t>
            </w:r>
            <w:r w:rsidRPr="00C35EC3">
              <w:rPr>
                <w:szCs w:val="24"/>
                <w:lang w:eastAsia="lt-LT"/>
              </w:rPr>
              <w:t xml:space="preserve">Aktyvios, brandžios ir besimokančios, bendradarbiaujančios bendruomenės bei joje efektyviai dirbančių komandų formavimas. </w:t>
            </w:r>
          </w:p>
          <w:p w14:paraId="07A2D8C8" w14:textId="77777777" w:rsidR="00A23C87" w:rsidRPr="00EA099A" w:rsidRDefault="00A23C87" w:rsidP="009D5F4E">
            <w:pPr>
              <w:jc w:val="both"/>
              <w:rPr>
                <w:b/>
                <w:szCs w:val="24"/>
                <w:lang w:eastAsia="lt-LT"/>
              </w:rPr>
            </w:pPr>
            <w:r>
              <w:rPr>
                <w:b/>
                <w:szCs w:val="24"/>
                <w:lang w:eastAsia="lt-LT"/>
              </w:rPr>
              <w:t>2. 2020 m. II prioritetas ir</w:t>
            </w:r>
            <w:r w:rsidRPr="002B695A">
              <w:rPr>
                <w:b/>
                <w:szCs w:val="24"/>
                <w:lang w:eastAsia="lt-LT"/>
              </w:rPr>
              <w:t xml:space="preserve"> uždavinys</w:t>
            </w:r>
            <w:r>
              <w:rPr>
                <w:b/>
                <w:szCs w:val="24"/>
                <w:lang w:eastAsia="lt-LT"/>
              </w:rPr>
              <w:t xml:space="preserve">. </w:t>
            </w:r>
            <w:r w:rsidRPr="00C35EC3">
              <w:rPr>
                <w:szCs w:val="24"/>
                <w:lang w:eastAsia="lt-LT"/>
              </w:rPr>
              <w:t xml:space="preserve"> Sistemingai kelti besimokančios bendruomenės narių kvalifikaciją, mokytis rengti ir teikti projektus, ieškoti naujų socialinių partnerių, rėmėjų, bendraminčių jų įgyvendinimui.</w:t>
            </w:r>
          </w:p>
        </w:tc>
      </w:tr>
      <w:tr w:rsidR="00A23C87" w:rsidRPr="00DA4C2F" w14:paraId="07A2D8DE" w14:textId="77777777" w:rsidTr="003F32BC">
        <w:trPr>
          <w:trHeight w:val="570"/>
        </w:trPr>
        <w:tc>
          <w:tcPr>
            <w:tcW w:w="10065" w:type="dxa"/>
          </w:tcPr>
          <w:p w14:paraId="07A2D8CA" w14:textId="77777777" w:rsidR="00A23C87" w:rsidRDefault="00A23C87" w:rsidP="009D5F4E">
            <w:pPr>
              <w:jc w:val="both"/>
              <w:rPr>
                <w:szCs w:val="24"/>
                <w:lang w:eastAsia="lt-LT"/>
              </w:rPr>
            </w:pPr>
            <w:r>
              <w:rPr>
                <w:szCs w:val="24"/>
                <w:lang w:eastAsia="lt-LT"/>
              </w:rPr>
              <w:lastRenderedPageBreak/>
              <w:t xml:space="preserve">2.1. Visi mokytojai, švietimo pagalbos specialistai, darbuotojai, atsakingi už vaikų maitinimą, higienos taisyklių ir reikalavimų laikymąsi, dalyvavo mokymuose, seminaruose kontaktiniu ar nuotoliniu būdu, kėlė ir / ar tobulino kvalifikaciją, kaip dirbti nuotoliniu būdu ir užtikrinti visų reikalavimų vykdymą pandemijos ir karantino laikotarpiu. </w:t>
            </w:r>
          </w:p>
          <w:p w14:paraId="07A2D8CB" w14:textId="77777777" w:rsidR="00A23C87" w:rsidRDefault="00A23C87" w:rsidP="009D5F4E">
            <w:pPr>
              <w:jc w:val="both"/>
              <w:rPr>
                <w:szCs w:val="24"/>
                <w:lang w:eastAsia="lt-LT"/>
              </w:rPr>
            </w:pPr>
            <w:r>
              <w:rPr>
                <w:szCs w:val="24"/>
                <w:lang w:eastAsia="lt-LT"/>
              </w:rPr>
              <w:t>2.2. Sudarytos ir patvirtintos einamiesiems metams bei perspektyvinės atestacijos programos. 2020 m. IV ketvirtyje ,,Pagrandukų“ grupės mokytoja atestavosi ir įgijo mokytojo metodininko kvalifikacinę kategoriją. 2021 m. aukštesnės kvalifikacinės kategorijos sieks dvi specialistės – II ketvirtyje – socialinis pedagogas, IV ketvirtyje – ikimokyklinio ir priešmokyklinio ugdymo mokytoja.</w:t>
            </w:r>
          </w:p>
          <w:p w14:paraId="07A2D8CC" w14:textId="77777777" w:rsidR="00A23C87" w:rsidRDefault="00A23C87" w:rsidP="009D5F4E">
            <w:pPr>
              <w:jc w:val="both"/>
              <w:rPr>
                <w:szCs w:val="24"/>
                <w:lang w:eastAsia="lt-LT"/>
              </w:rPr>
            </w:pPr>
            <w:r>
              <w:rPr>
                <w:szCs w:val="24"/>
                <w:lang w:eastAsia="lt-LT"/>
              </w:rPr>
              <w:t xml:space="preserve">2.3. Visiems darbuotojams, kuriems priklauso pagal jų pareigybių lygius, yra formuojamos metinės veiklos užduotys. Darbuotojai metinio pokalbio metu atsiskaito už priimtus įsipareigojimus. Pokalbio metu aptariami jų metiniai veiklos pasiekimai, stipriosios ir silpnosios pusės, kvalifikacijos tobulinimo kryptys ir galimybės, asmeninis indėlis bei atsakomybė už visos bendruomenės prisiimtus įsipareigojimus ar įpareigojimus. </w:t>
            </w:r>
          </w:p>
          <w:p w14:paraId="07A2D8CD" w14:textId="77777777" w:rsidR="00A23C87" w:rsidRPr="00C549CF" w:rsidRDefault="00A23C87" w:rsidP="009D5F4E">
            <w:pPr>
              <w:jc w:val="both"/>
              <w:rPr>
                <w:szCs w:val="24"/>
              </w:rPr>
            </w:pPr>
            <w:r>
              <w:rPr>
                <w:szCs w:val="24"/>
                <w:lang w:eastAsia="lt-LT"/>
              </w:rPr>
              <w:t xml:space="preserve">2.4. Pandemija Covid-19 bei paskelbtas karantinas labai apribojo kontaktinį bendravimą-bendradarbiavimą </w:t>
            </w:r>
            <w:r w:rsidRPr="003920E8">
              <w:rPr>
                <w:szCs w:val="24"/>
                <w:lang w:eastAsia="lt-LT"/>
              </w:rPr>
              <w:t xml:space="preserve">ir </w:t>
            </w:r>
            <w:r w:rsidRPr="003920E8">
              <w:rPr>
                <w:szCs w:val="24"/>
              </w:rPr>
              <w:t>veiklas</w:t>
            </w:r>
            <w:r>
              <w:rPr>
                <w:szCs w:val="24"/>
              </w:rPr>
              <w:t>. Teko laiky</w:t>
            </w:r>
            <w:r w:rsidRPr="003920E8">
              <w:rPr>
                <w:szCs w:val="24"/>
              </w:rPr>
              <w:t xml:space="preserve">tis griežtos grupių izoliacijos, </w:t>
            </w:r>
            <w:r w:rsidRPr="003920E8">
              <w:rPr>
                <w:szCs w:val="24"/>
                <w:lang w:eastAsia="lt-LT"/>
              </w:rPr>
              <w:t>tačiau tiek mokytojai, tiek ugdytiniai</w:t>
            </w:r>
            <w:r>
              <w:rPr>
                <w:szCs w:val="24"/>
                <w:lang w:eastAsia="lt-LT"/>
              </w:rPr>
              <w:t xml:space="preserve"> ar jų šeimos aktyviai įsijungė į nuotolines veiklas, projektus, patys juos rengė ir dalyvavo. Buvo teikta paraiška ir laimėtas projektas – programa ,,Gyvulininkystė ir aš“. Juodupės lopšelis-darželis parengė nuostatus ir organizavo respublikinį projektą ,,Mano miestas ar kaimas-mano Lietuva“, kuris buvo skirtas „Juodupė-2020 mažoji Lietuvos sostinė“ metams paminėti. Projekte dalyvavo 49 įstaigos iš visos Lietuvos: Alytaus, Biržų, Kauno, Kėdainių, Klaipėdos, Pakruojo, Raseinių, Vilkaviškio, Vilniaus, Šilutės, Širvintų ir kitų miestų. Dalyvavome Juodupės bendruomenės akcijoje ,,Padovanok eglutę Juodupei“, kurioje Juodupės gyventojus ir svečius džiugino 6 Juodupės lopšelio-darželio dovanotos ir papuoštos vaikų bei darbuotojų pagamintais žaisliukais eglutės. Dalyvaujame projekte ,,Mes rūšiuojam</w:t>
            </w:r>
            <w:r w:rsidRPr="00C549CF">
              <w:rPr>
                <w:szCs w:val="24"/>
                <w:lang w:eastAsia="lt-LT"/>
              </w:rPr>
              <w:t>“,</w:t>
            </w:r>
            <w:r w:rsidRPr="00C549CF">
              <w:rPr>
                <w:szCs w:val="24"/>
              </w:rPr>
              <w:t xml:space="preserve"> kuriuo siekiama mokyti vaikus rūšiuoti elektros bei elektroninės įrangos, neš</w:t>
            </w:r>
            <w:r>
              <w:rPr>
                <w:szCs w:val="24"/>
              </w:rPr>
              <w:t>iojamų baterijų ir kitas atliekas, ugdyti</w:t>
            </w:r>
            <w:r w:rsidRPr="00C549CF">
              <w:rPr>
                <w:szCs w:val="24"/>
              </w:rPr>
              <w:t xml:space="preserve"> ekologinį mąstymą</w:t>
            </w:r>
            <w:r>
              <w:rPr>
                <w:szCs w:val="24"/>
              </w:rPr>
              <w:t xml:space="preserve">, atliekų rūšiavimo įpročius. </w:t>
            </w:r>
            <w:r w:rsidRPr="00C549CF">
              <w:rPr>
                <w:szCs w:val="24"/>
              </w:rPr>
              <w:t>Aktyviai</w:t>
            </w:r>
            <w:r w:rsidRPr="00C549CF">
              <w:rPr>
                <w:szCs w:val="24"/>
                <w:lang w:eastAsia="lt-LT"/>
              </w:rPr>
              <w:t xml:space="preserve"> į projektą įtraukėme visos Juodupės bendruomenės narius ir surinkome virš 2 tonų elektronikos ir buitinių prietaisų atliekų. Dalyvavome respublikiniuose konkursuose, parodose: </w:t>
            </w:r>
            <w:r w:rsidRPr="00C549CF">
              <w:rPr>
                <w:szCs w:val="24"/>
              </w:rPr>
              <w:t xml:space="preserve">,,Su lėle ant pasakų sparnų“, </w:t>
            </w:r>
            <w:r w:rsidRPr="00C549CF">
              <w:rPr>
                <w:szCs w:val="24"/>
                <w:lang w:eastAsia="lt-LT"/>
              </w:rPr>
              <w:t>,,Žibint</w:t>
            </w:r>
            <w:r>
              <w:rPr>
                <w:szCs w:val="24"/>
                <w:lang w:eastAsia="lt-LT"/>
              </w:rPr>
              <w:t>ų šviesoje“, ,,Žaisk , juokauk-</w:t>
            </w:r>
            <w:r w:rsidRPr="00C549CF">
              <w:rPr>
                <w:szCs w:val="24"/>
                <w:lang w:eastAsia="lt-LT"/>
              </w:rPr>
              <w:t>su raidėmis draugauk“, ,,Padovanok draugui šypseną“, ,,Žemės spalvų ir šviesos žaismas“,</w:t>
            </w:r>
            <w:r w:rsidRPr="00C549CF">
              <w:rPr>
                <w:szCs w:val="24"/>
              </w:rPr>
              <w:t xml:space="preserve"> kūrybinių darbų parodoje, skirtoje Tautodailės </w:t>
            </w:r>
            <w:r w:rsidRPr="00C549CF">
              <w:rPr>
                <w:szCs w:val="24"/>
              </w:rPr>
              <w:lastRenderedPageBreak/>
              <w:t xml:space="preserve">metams paminėti ,,Puošia, šildo ir pasakoja“ </w:t>
            </w:r>
            <w:r w:rsidRPr="00C549CF">
              <w:rPr>
                <w:szCs w:val="24"/>
                <w:lang w:eastAsia="lt-LT"/>
              </w:rPr>
              <w:t xml:space="preserve"> ir kt.</w:t>
            </w:r>
          </w:p>
          <w:p w14:paraId="07A2D8CE" w14:textId="77777777" w:rsidR="00A23C87" w:rsidRDefault="00A23C87" w:rsidP="009D5F4E">
            <w:pPr>
              <w:ind w:left="11" w:hanging="11"/>
              <w:jc w:val="both"/>
              <w:rPr>
                <w:szCs w:val="24"/>
              </w:rPr>
            </w:pPr>
            <w:r w:rsidRPr="00C549CF">
              <w:rPr>
                <w:szCs w:val="24"/>
                <w:lang w:eastAsia="lt-LT"/>
              </w:rPr>
              <w:t xml:space="preserve">2.5. </w:t>
            </w:r>
            <w:r w:rsidRPr="00C549CF">
              <w:rPr>
                <w:szCs w:val="24"/>
              </w:rPr>
              <w:t>Juodupės lopšelis-darželis  įsijungęs į Tarptautinę programą „</w:t>
            </w:r>
            <w:r>
              <w:rPr>
                <w:szCs w:val="24"/>
              </w:rPr>
              <w:t>Zipio draugai“, kurios tikslas-</w:t>
            </w:r>
            <w:r w:rsidRPr="00C549CF">
              <w:rPr>
                <w:szCs w:val="24"/>
              </w:rPr>
              <w:t>siekiant geresnės vaikų emocinės savijautos padėti vaikams įgyti socialinių bei emocinių sunkumų įveikimo gebėjimų. Programa padeda pedagogams tobul</w:t>
            </w:r>
            <w:r>
              <w:rPr>
                <w:szCs w:val="24"/>
              </w:rPr>
              <w:t>inti darbe reikalingas socialines, edukacines</w:t>
            </w:r>
            <w:r w:rsidRPr="00C549CF">
              <w:rPr>
                <w:szCs w:val="24"/>
              </w:rPr>
              <w:t xml:space="preserve"> bei vaikų motyvavimo ir paramos jiems kompetencijas. Dirbti su šia p</w:t>
            </w:r>
            <w:r>
              <w:rPr>
                <w:szCs w:val="24"/>
              </w:rPr>
              <w:t xml:space="preserve">rograma parengti 2 </w:t>
            </w:r>
            <w:r w:rsidRPr="00C549CF">
              <w:rPr>
                <w:szCs w:val="24"/>
              </w:rPr>
              <w:t xml:space="preserve">mokytojai. </w:t>
            </w:r>
          </w:p>
          <w:p w14:paraId="07A2D8CF" w14:textId="77777777" w:rsidR="00A23C87" w:rsidRPr="00C549CF" w:rsidRDefault="00A23C87" w:rsidP="009D5F4E">
            <w:pPr>
              <w:jc w:val="both"/>
              <w:rPr>
                <w:szCs w:val="24"/>
                <w:lang w:eastAsia="lt-LT"/>
              </w:rPr>
            </w:pPr>
            <w:r>
              <w:rPr>
                <w:szCs w:val="24"/>
              </w:rPr>
              <w:t>2.6</w:t>
            </w:r>
            <w:r w:rsidRPr="003C6782">
              <w:rPr>
                <w:szCs w:val="24"/>
              </w:rPr>
              <w:t xml:space="preserve">. </w:t>
            </w:r>
            <w:r>
              <w:rPr>
                <w:szCs w:val="24"/>
                <w:lang w:eastAsia="lt-LT"/>
              </w:rPr>
              <w:t xml:space="preserve">Kadangi 2020 m. ‒ Mokyklų bendruomenių metai. </w:t>
            </w:r>
            <w:r w:rsidRPr="003C6782">
              <w:rPr>
                <w:szCs w:val="24"/>
                <w:lang w:eastAsia="lt-LT"/>
              </w:rPr>
              <w:t>Juodupės miestelis 2020 metais buvo M</w:t>
            </w:r>
            <w:r>
              <w:rPr>
                <w:szCs w:val="24"/>
                <w:lang w:eastAsia="lt-LT"/>
              </w:rPr>
              <w:t>ažoji Lietuvos kultūros sostinė. D</w:t>
            </w:r>
            <w:r w:rsidRPr="003C6782">
              <w:rPr>
                <w:szCs w:val="24"/>
                <w:lang w:eastAsia="lt-LT"/>
              </w:rPr>
              <w:t xml:space="preserve">arželio bendruomenė, kiek leido aplinkybės, aktyviai įsijungė į veiklas ir renginius, skirtus šioms </w:t>
            </w:r>
            <w:r>
              <w:rPr>
                <w:szCs w:val="24"/>
                <w:lang w:eastAsia="lt-LT"/>
              </w:rPr>
              <w:t>datoms paminėti.</w:t>
            </w:r>
            <w:r w:rsidRPr="003C6782">
              <w:rPr>
                <w:szCs w:val="24"/>
              </w:rPr>
              <w:t xml:space="preserve"> Ugdytiniai dalyvavo respublikinėje kūrybinių darbų ilgalaikės programos ,,Socialinių emocinių kompetencijų ugdymas“ modulio parodoje ,,Trys kartos“, skirtoje šeimos kartų ryšių stiprinimui bei mokyklų bendruomenių metams paminėti</w:t>
            </w:r>
            <w:r w:rsidRPr="00FB6C77">
              <w:rPr>
                <w:szCs w:val="24"/>
              </w:rPr>
              <w:t xml:space="preserve">. Su vaikais  </w:t>
            </w:r>
            <w:r>
              <w:rPr>
                <w:szCs w:val="24"/>
              </w:rPr>
              <w:t xml:space="preserve">buvo </w:t>
            </w:r>
            <w:r w:rsidRPr="00FB6C77">
              <w:rPr>
                <w:szCs w:val="24"/>
              </w:rPr>
              <w:t>organizuojami įvairūs kūr</w:t>
            </w:r>
            <w:r>
              <w:rPr>
                <w:szCs w:val="24"/>
              </w:rPr>
              <w:t>ybiškumą skatinantys užsiėmimai. U</w:t>
            </w:r>
            <w:r w:rsidRPr="00FB6C77">
              <w:rPr>
                <w:szCs w:val="24"/>
              </w:rPr>
              <w:t>gdytiniai dalyvavo respublikinėje kūrybinių darbų, skirtų  tarptautinei draugo dienai, parodoje ,,Padovanok draugui šypseną“.</w:t>
            </w:r>
            <w:r w:rsidRPr="00FB6C77">
              <w:rPr>
                <w:szCs w:val="24"/>
                <w:lang w:eastAsia="lt-LT"/>
              </w:rPr>
              <w:t xml:space="preserve"> Kartu su Juodupės gimnazijos pradinių klasių mokiniais, Juodupės kultūros centro</w:t>
            </w:r>
            <w:r w:rsidRPr="003C6782">
              <w:rPr>
                <w:szCs w:val="24"/>
                <w:lang w:eastAsia="lt-LT"/>
              </w:rPr>
              <w:t xml:space="preserve"> kapela, organizavome ,,Užgavėnių linksmybes“, o kartu su Juodupės miestelio bei a</w:t>
            </w:r>
            <w:r>
              <w:rPr>
                <w:szCs w:val="24"/>
                <w:lang w:eastAsia="lt-LT"/>
              </w:rPr>
              <w:t>plinkinių kaimų bendruomenėmis</w:t>
            </w:r>
            <w:r w:rsidRPr="003C6782">
              <w:rPr>
                <w:szCs w:val="24"/>
                <w:lang w:eastAsia="lt-LT"/>
              </w:rPr>
              <w:t xml:space="preserve"> ,,Kaziuko turgų“.</w:t>
            </w:r>
          </w:p>
          <w:p w14:paraId="07A2D8D0" w14:textId="77777777" w:rsidR="00A23C87" w:rsidRDefault="00A23C87" w:rsidP="009D5F4E">
            <w:pPr>
              <w:jc w:val="both"/>
              <w:rPr>
                <w:szCs w:val="24"/>
              </w:rPr>
            </w:pPr>
            <w:r w:rsidRPr="000D167B">
              <w:rPr>
                <w:szCs w:val="24"/>
              </w:rPr>
              <w:t>2.7. Vykdant Rokiškio rajono ikimokyklinio ugdymo įstaigų ikimokykl</w:t>
            </w:r>
            <w:r>
              <w:rPr>
                <w:szCs w:val="24"/>
              </w:rPr>
              <w:t>inio amžiaus vaikų etnoprojektą</w:t>
            </w:r>
            <w:r w:rsidRPr="000D167B">
              <w:rPr>
                <w:szCs w:val="24"/>
              </w:rPr>
              <w:t>, visos grupės dalyvavo etno pramogoje ,,Rudens sutartinė“. Muzikinio ugdymo mokytoja, bendrada</w:t>
            </w:r>
            <w:r>
              <w:rPr>
                <w:szCs w:val="24"/>
              </w:rPr>
              <w:t>rbiaudama su grupių mokytojomis, kartu su vaikais pristatė  žaidimus, ratelius, šokius, daineles.</w:t>
            </w:r>
            <w:r w:rsidRPr="000D167B">
              <w:rPr>
                <w:szCs w:val="24"/>
              </w:rPr>
              <w:t xml:space="preserve"> Renginio fragmentai ir foto nuotraukos pristatyti Rokiškio r. savivaldybės švietimo centro internetinėje svetainėje ir FB paskyroje.</w:t>
            </w:r>
          </w:p>
          <w:p w14:paraId="07A2D8D1" w14:textId="77777777" w:rsidR="00A23C87" w:rsidRDefault="00A23C87" w:rsidP="009D5F4E">
            <w:pPr>
              <w:jc w:val="both"/>
              <w:rPr>
                <w:szCs w:val="24"/>
              </w:rPr>
            </w:pPr>
            <w:r>
              <w:rPr>
                <w:szCs w:val="24"/>
              </w:rPr>
              <w:t>2.8. Socialinė pedagogė parengė ir su grupių mokytojomis įgyvendino finansuotą (</w:t>
            </w:r>
            <w:r>
              <w:rPr>
                <w:color w:val="000000"/>
                <w:szCs w:val="24"/>
              </w:rPr>
              <w:t>1200 E</w:t>
            </w:r>
            <w:r w:rsidRPr="00EA099A">
              <w:rPr>
                <w:color w:val="000000"/>
                <w:szCs w:val="24"/>
              </w:rPr>
              <w:t>ur)</w:t>
            </w:r>
            <w:r>
              <w:rPr>
                <w:color w:val="FF0000"/>
                <w:szCs w:val="24"/>
              </w:rPr>
              <w:t xml:space="preserve"> </w:t>
            </w:r>
            <w:r>
              <w:t xml:space="preserve">Rokiškio rajono savivaldybės Visuomenės sveikatos rėmimo specialiosios programos projektų rengimo sveikatinimo projektą „Sveikatos takeliu“. </w:t>
            </w:r>
            <w:r>
              <w:rPr>
                <w:szCs w:val="24"/>
              </w:rPr>
              <w:t>Iš projekto lėšų įsigyta dezinfekcinių priemonių, apsauginių veido skydelių, kaukių, ugdomųjų priemonių fiziniam lavinimui bei ugdymui, vandens baseinėliai lauke, surengta psichologo paskaita bei konsultacijos.</w:t>
            </w:r>
          </w:p>
          <w:p w14:paraId="07A2D8D2" w14:textId="77777777" w:rsidR="00A23C87" w:rsidRPr="00D0448C" w:rsidRDefault="00A23C87" w:rsidP="009D5F4E">
            <w:pPr>
              <w:jc w:val="both"/>
              <w:rPr>
                <w:szCs w:val="24"/>
              </w:rPr>
            </w:pPr>
            <w:r>
              <w:rPr>
                <w:szCs w:val="24"/>
              </w:rPr>
              <w:t>2.9. Socialinė pedagogė kartu su „Drugelių“ grupės mokytojomis parengė ir gavo finansavimą vasaros poilsio projektui „Drugelių vasara“, kurio metu ugdytiniams ir jų šeimų atstovams buvo organizuotos kelionės-edukacinės programos į „Triušiukų slėnį“ Utenos rajone, Ilzinbergo dvarą, Dinozaurų parką  Pasvalyje, lėlių teatrą „Čizz“ Bajoruose, išvykas į gamtą Juodupės apylinkėse.</w:t>
            </w:r>
          </w:p>
          <w:tbl>
            <w:tblPr>
              <w:tblW w:w="0" w:type="auto"/>
              <w:tblLook w:val="00A0" w:firstRow="1" w:lastRow="0" w:firstColumn="1" w:lastColumn="0" w:noHBand="0" w:noVBand="0"/>
            </w:tblPr>
            <w:tblGrid>
              <w:gridCol w:w="9549"/>
            </w:tblGrid>
            <w:tr w:rsidR="00A23C87" w14:paraId="07A2D8D4" w14:textId="77777777" w:rsidTr="009D5F4E">
              <w:trPr>
                <w:trHeight w:val="525"/>
              </w:trPr>
              <w:tc>
                <w:tcPr>
                  <w:tcW w:w="9549" w:type="dxa"/>
                </w:tcPr>
                <w:p w14:paraId="07A2D8D3" w14:textId="77777777" w:rsidR="00A23C87" w:rsidRDefault="00A23C87" w:rsidP="00C35EC3">
                  <w:pPr>
                    <w:ind w:left="-103"/>
                    <w:jc w:val="both"/>
                    <w:rPr>
                      <w:szCs w:val="24"/>
                      <w:lang w:eastAsia="lt-LT"/>
                    </w:rPr>
                  </w:pPr>
                  <w:r w:rsidRPr="00E21080">
                    <w:rPr>
                      <w:b/>
                      <w:szCs w:val="24"/>
                      <w:lang w:eastAsia="lt-LT"/>
                    </w:rPr>
                    <w:t>2019-2021 m. III prior</w:t>
                  </w:r>
                  <w:r>
                    <w:rPr>
                      <w:b/>
                      <w:szCs w:val="24"/>
                      <w:lang w:eastAsia="lt-LT"/>
                    </w:rPr>
                    <w:t>itetas-strateginis tikslas.</w:t>
                  </w:r>
                  <w:r w:rsidRPr="00C35EC3">
                    <w:rPr>
                      <w:szCs w:val="24"/>
                      <w:lang w:eastAsia="lt-LT"/>
                    </w:rPr>
                    <w:t xml:space="preserve"> Modernio</w:t>
                  </w:r>
                  <w:r w:rsidR="00C35EC3">
                    <w:rPr>
                      <w:szCs w:val="24"/>
                      <w:lang w:eastAsia="lt-LT"/>
                    </w:rPr>
                    <w:t xml:space="preserve">s, funkcionalios, </w:t>
                  </w:r>
                  <w:r w:rsidRPr="00C35EC3">
                    <w:rPr>
                      <w:szCs w:val="24"/>
                      <w:lang w:eastAsia="lt-LT"/>
                    </w:rPr>
                    <w:t>saugios bei estetiškos aplinkos ir edukacinių erdvių viduje bei lauke atnaujinimas ir kūrimas.</w:t>
                  </w:r>
                </w:p>
              </w:tc>
            </w:tr>
            <w:tr w:rsidR="00A23C87" w:rsidRPr="00E21080" w14:paraId="07A2D8D6" w14:textId="77777777" w:rsidTr="009D5F4E">
              <w:trPr>
                <w:trHeight w:val="576"/>
              </w:trPr>
              <w:tc>
                <w:tcPr>
                  <w:tcW w:w="9549" w:type="dxa"/>
                </w:tcPr>
                <w:p w14:paraId="07A2D8D5" w14:textId="77777777" w:rsidR="00A23C87" w:rsidRPr="00E21080" w:rsidRDefault="00A23C87" w:rsidP="00C35EC3">
                  <w:pPr>
                    <w:ind w:left="-103"/>
                    <w:jc w:val="both"/>
                    <w:rPr>
                      <w:b/>
                      <w:szCs w:val="24"/>
                      <w:lang w:eastAsia="lt-LT"/>
                    </w:rPr>
                  </w:pPr>
                  <w:r>
                    <w:rPr>
                      <w:b/>
                      <w:szCs w:val="24"/>
                      <w:lang w:eastAsia="lt-LT"/>
                    </w:rPr>
                    <w:t xml:space="preserve">3. </w:t>
                  </w:r>
                  <w:r w:rsidRPr="00E21080">
                    <w:rPr>
                      <w:b/>
                      <w:szCs w:val="24"/>
                      <w:lang w:eastAsia="lt-LT"/>
                    </w:rPr>
                    <w:t xml:space="preserve">2020 m. </w:t>
                  </w:r>
                  <w:r>
                    <w:rPr>
                      <w:b/>
                      <w:szCs w:val="24"/>
                      <w:lang w:eastAsia="lt-LT"/>
                    </w:rPr>
                    <w:t xml:space="preserve">III prioritetas ir uždavinys. </w:t>
                  </w:r>
                  <w:r w:rsidRPr="00C35EC3">
                    <w:rPr>
                      <w:szCs w:val="24"/>
                      <w:lang w:eastAsia="lt-LT"/>
                    </w:rPr>
                    <w:t>Toliau plėsti, modernizuoti esamas, įrenginėti naujas vidaus ir lauko erdves, pritaikant ugdymo, lavinimo, laisvalaikio, edukacinėms pažintinėms reikmėms.</w:t>
                  </w:r>
                </w:p>
              </w:tc>
            </w:tr>
          </w:tbl>
          <w:p w14:paraId="07A2D8D7" w14:textId="77777777" w:rsidR="00A23C87" w:rsidRDefault="00A23C87" w:rsidP="009D5F4E">
            <w:pPr>
              <w:jc w:val="both"/>
              <w:rPr>
                <w:szCs w:val="24"/>
                <w:lang w:eastAsia="lt-LT"/>
              </w:rPr>
            </w:pPr>
            <w:r>
              <w:rPr>
                <w:szCs w:val="24"/>
                <w:lang w:eastAsia="lt-LT"/>
              </w:rPr>
              <w:t>3.1. Norint patenkinti visų tėvų prašymus, kad vaikai būtų ugdomi darželyje, buvo kreiptasi į steigėją ir gautas leidimas komplektuoti darželyje 5-ą grupę. Kadangi lėšų buvo skirta tik darbuotojų darbo užmokesčiui, Savo lėšomis ir pastangomis atnaujinome patalpas naujai grupei, aprūpinome ją baldais, būtiniausiomis ugdymo priemonėmis, žaislais.</w:t>
            </w:r>
          </w:p>
          <w:p w14:paraId="07A2D8D8" w14:textId="77777777" w:rsidR="00A23C87" w:rsidRPr="00550A63" w:rsidRDefault="00A23C87" w:rsidP="009D5F4E">
            <w:pPr>
              <w:jc w:val="both"/>
              <w:rPr>
                <w:szCs w:val="24"/>
                <w:lang w:eastAsia="lt-LT"/>
              </w:rPr>
            </w:pPr>
            <w:r>
              <w:rPr>
                <w:szCs w:val="24"/>
                <w:lang w:eastAsia="lt-LT"/>
              </w:rPr>
              <w:t>3.2. Likviduota ekstremali ir avarinė situacija keletą metų kėlusi grėsmę ugdytinių bei darbuotojų saugumui ir sveikatai. Griūvanti pastato sienos dalis pagaliau buvo demontuota ir išliejus naujus pamatus, atstatyta iš naujo. Šiuo metu šalinami avarinės situacijos padariniai patalpų viduje. Patalpos remontuojamos ir netrukus atiteks vaikų ugdymui bei aptarnaujančiam personalui. Avarinės būklės likvidavimui, patalpų remontui steigėjas skyrė virš 55 000 eurų.</w:t>
            </w:r>
          </w:p>
          <w:p w14:paraId="07A2D8D9" w14:textId="77777777" w:rsidR="00A23C87" w:rsidRDefault="00A23C87" w:rsidP="009D5F4E">
            <w:pPr>
              <w:jc w:val="both"/>
              <w:rPr>
                <w:szCs w:val="24"/>
                <w:lang w:eastAsia="lt-LT"/>
              </w:rPr>
            </w:pPr>
            <w:r>
              <w:rPr>
                <w:szCs w:val="24"/>
                <w:lang w:eastAsia="lt-LT"/>
              </w:rPr>
              <w:t>3.3. Įstaigos lėšomis užbaigtas II aukšto koridoriaus remontas, ruošiamos edukacinės-poilsio zonos knygų, pasakų skaitymui, stalo žaidimams.</w:t>
            </w:r>
          </w:p>
          <w:p w14:paraId="07A2D8DA" w14:textId="77777777" w:rsidR="00A23C87" w:rsidRDefault="00A23C87" w:rsidP="009D5F4E">
            <w:pPr>
              <w:jc w:val="both"/>
              <w:rPr>
                <w:szCs w:val="24"/>
                <w:lang w:eastAsia="lt-LT"/>
              </w:rPr>
            </w:pPr>
            <w:r>
              <w:rPr>
                <w:szCs w:val="24"/>
                <w:lang w:eastAsia="lt-LT"/>
              </w:rPr>
              <w:t>3.4. Užbaigta įrengti vidinio kiemelio edukacinė-pažintinė-poilsio ir laisvalaikio zona. Pagaminti ir pastatyti estetiški, mobilūs suoliukai  lauke, kurie skirti tiek vaikų poilsiui, veikloms organizuoti, tiek šeimų nariams, laukiantiems pasiimti vaikus iš darželio.</w:t>
            </w:r>
          </w:p>
          <w:p w14:paraId="07A2D8DB" w14:textId="77777777" w:rsidR="00A23C87" w:rsidRDefault="00A23C87" w:rsidP="009D5F4E">
            <w:pPr>
              <w:jc w:val="both"/>
              <w:rPr>
                <w:color w:val="FF0000"/>
                <w:szCs w:val="24"/>
              </w:rPr>
            </w:pPr>
            <w:r>
              <w:rPr>
                <w:szCs w:val="24"/>
                <w:lang w:eastAsia="lt-LT"/>
              </w:rPr>
              <w:t xml:space="preserve">3.5. </w:t>
            </w:r>
            <w:r w:rsidRPr="004D58CB">
              <w:rPr>
                <w:szCs w:val="24"/>
              </w:rPr>
              <w:t xml:space="preserve">Tenkinant vaikų pažintinį smalsumą, organizuojamos įvairios ugdomosios veiklos  naudojant </w:t>
            </w:r>
            <w:r w:rsidRPr="004D58CB">
              <w:rPr>
                <w:szCs w:val="24"/>
              </w:rPr>
              <w:lastRenderedPageBreak/>
              <w:t>patirtinį mokymą</w:t>
            </w:r>
            <w:r>
              <w:rPr>
                <w:szCs w:val="24"/>
              </w:rPr>
              <w:t xml:space="preserve"> bei gamtamokslinį vaikų ugdymą.</w:t>
            </w:r>
            <w:r w:rsidRPr="004D58CB">
              <w:rPr>
                <w:szCs w:val="24"/>
              </w:rPr>
              <w:t xml:space="preserve"> Remiantis patirtinio ugdymosi principais, </w:t>
            </w:r>
            <w:r>
              <w:rPr>
                <w:szCs w:val="24"/>
              </w:rPr>
              <w:t>nuolat atnaujinama ugdymo</w:t>
            </w:r>
            <w:r w:rsidRPr="004D58CB">
              <w:rPr>
                <w:szCs w:val="24"/>
              </w:rPr>
              <w:t xml:space="preserve"> aplinka. </w:t>
            </w:r>
            <w:r>
              <w:rPr>
                <w:szCs w:val="24"/>
                <w:lang w:eastAsia="lt-LT"/>
              </w:rPr>
              <w:t>Darželio darbuotojų pastangomis teritorijoje įrengtas basų kojų takas, kurio bendras ilgis net 32 m. basų kojų taką sudaro 20 įvairių rūšių medžiagų skirtingiems pojūčiams pajusti. Šalia tako įrengti ir naujai pastatyti ,,Vabalų viešbučiai“, kuriuos vaikai gali laisvai apžiūrėti, stebėti ten vykstančius gyvosios ir negyvosios gamtos procesus, tyrinėti, atlikti įvairius eksperimentus, bandymus ir pan.</w:t>
            </w:r>
            <w:r>
              <w:rPr>
                <w:color w:val="FF0000"/>
                <w:szCs w:val="24"/>
              </w:rPr>
              <w:t xml:space="preserve"> </w:t>
            </w:r>
          </w:p>
          <w:p w14:paraId="07A2D8DC" w14:textId="77777777" w:rsidR="00A23C87" w:rsidRDefault="00A23C87" w:rsidP="009D5F4E">
            <w:pPr>
              <w:jc w:val="both"/>
              <w:rPr>
                <w:szCs w:val="24"/>
                <w:lang w:eastAsia="lt-LT"/>
              </w:rPr>
            </w:pPr>
            <w:r w:rsidRPr="004D58CB">
              <w:rPr>
                <w:szCs w:val="24"/>
              </w:rPr>
              <w:t>Pagal suplanuotas temas, stiprinant patirtinį ugdymą, dalyvauta respublikiniuose  STEAM p</w:t>
            </w:r>
            <w:r>
              <w:rPr>
                <w:szCs w:val="24"/>
              </w:rPr>
              <w:t>rojektuose. Šios ugdymo veiklos</w:t>
            </w:r>
            <w:r w:rsidRPr="004D58CB">
              <w:rPr>
                <w:szCs w:val="24"/>
              </w:rPr>
              <w:t xml:space="preserve"> skirtos tyrinėjimams ir eksperimentams. Šešiameči</w:t>
            </w:r>
            <w:r>
              <w:rPr>
                <w:szCs w:val="24"/>
              </w:rPr>
              <w:t xml:space="preserve">ų ,,Pagrandukų“ grupė dalyvavo </w:t>
            </w:r>
            <w:r w:rsidRPr="004D58CB">
              <w:rPr>
                <w:szCs w:val="24"/>
              </w:rPr>
              <w:t>STEAM respublik</w:t>
            </w:r>
            <w:r>
              <w:rPr>
                <w:szCs w:val="24"/>
              </w:rPr>
              <w:t>inėje kūrybinėje laboratorijoje</w:t>
            </w:r>
            <w:r w:rsidRPr="004D58CB">
              <w:rPr>
                <w:szCs w:val="24"/>
              </w:rPr>
              <w:t xml:space="preserve"> ,,Aš stebiu orus“</w:t>
            </w:r>
            <w:r w:rsidRPr="0097244D">
              <w:rPr>
                <w:color w:val="FF0000"/>
                <w:szCs w:val="24"/>
              </w:rPr>
              <w:t>.</w:t>
            </w:r>
          </w:p>
          <w:p w14:paraId="07A2D8DD" w14:textId="77777777" w:rsidR="00A23C87" w:rsidRPr="00550A63" w:rsidRDefault="00A23C87" w:rsidP="009D5F4E">
            <w:pPr>
              <w:jc w:val="both"/>
              <w:rPr>
                <w:szCs w:val="24"/>
              </w:rPr>
            </w:pPr>
            <w:r>
              <w:rPr>
                <w:szCs w:val="24"/>
                <w:lang w:eastAsia="lt-LT"/>
              </w:rPr>
              <w:t>3.6. Pasinaudojus steigėjo lėšomis vaikų žaidimų aikštelių atnaujinimui, įsigyta ir įrengta higienos normų reikalavimus atitinkanti danga po žaidimų aikštelėmis bei sūpynėmis. Įsigyta nauja karuselė (bus sumontuota 2021 m. balandžio mėn.).</w:t>
            </w:r>
          </w:p>
        </w:tc>
      </w:tr>
    </w:tbl>
    <w:p w14:paraId="07A2D8DF" w14:textId="77777777" w:rsidR="00A23C87" w:rsidRDefault="00A23C87" w:rsidP="00A23C87">
      <w:pPr>
        <w:rPr>
          <w:b/>
          <w:lang w:eastAsia="lt-LT"/>
        </w:rPr>
      </w:pPr>
    </w:p>
    <w:p w14:paraId="07A2D8E0" w14:textId="77777777" w:rsidR="001C6E46" w:rsidRDefault="001C6E46" w:rsidP="00A23C87">
      <w:pPr>
        <w:rPr>
          <w:b/>
          <w:lang w:eastAsia="lt-LT"/>
        </w:rPr>
      </w:pPr>
    </w:p>
    <w:p w14:paraId="07A2D8E1" w14:textId="77777777" w:rsidR="001817A7" w:rsidRDefault="001817A7" w:rsidP="001817A7">
      <w:pPr>
        <w:jc w:val="both"/>
        <w:rPr>
          <w:lang w:eastAsia="lt-LT"/>
        </w:rPr>
      </w:pPr>
      <w:r>
        <w:rPr>
          <w:lang w:eastAsia="lt-LT"/>
        </w:rPr>
        <w:t>Lopšelio-darželio direktorius</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 xml:space="preserve">      Valdis Vaičėnas</w:t>
      </w:r>
    </w:p>
    <w:p w14:paraId="07A2D8E2" w14:textId="77777777" w:rsidR="001817A7" w:rsidRDefault="001817A7" w:rsidP="002A1439">
      <w:pPr>
        <w:jc w:val="center"/>
        <w:rPr>
          <w:lang w:eastAsia="lt-LT"/>
        </w:rPr>
      </w:pPr>
    </w:p>
    <w:p w14:paraId="07A2D8E3" w14:textId="77777777" w:rsidR="009D4A14" w:rsidRPr="002A1439" w:rsidRDefault="002A1439" w:rsidP="002A1439">
      <w:pPr>
        <w:jc w:val="center"/>
        <w:rPr>
          <w:lang w:eastAsia="lt-LT"/>
        </w:rPr>
      </w:pPr>
      <w:r w:rsidRPr="002A1439">
        <w:rPr>
          <w:lang w:eastAsia="lt-LT"/>
        </w:rPr>
        <w:t>_________________________</w:t>
      </w:r>
    </w:p>
    <w:p w14:paraId="07A2D8E4" w14:textId="77777777" w:rsidR="009D4A14" w:rsidRDefault="009D4A14" w:rsidP="00A23C87">
      <w:pPr>
        <w:rPr>
          <w:b/>
          <w:lang w:eastAsia="lt-LT"/>
        </w:rPr>
      </w:pPr>
    </w:p>
    <w:p w14:paraId="07A2D8E5" w14:textId="77777777" w:rsidR="009D4A14" w:rsidRDefault="009D4A14" w:rsidP="00A23C87">
      <w:pPr>
        <w:rPr>
          <w:b/>
          <w:lang w:eastAsia="lt-LT"/>
        </w:rPr>
      </w:pPr>
    </w:p>
    <w:p w14:paraId="07A2D8E6" w14:textId="77777777" w:rsidR="009D4A14" w:rsidRDefault="009D4A14" w:rsidP="00A23C87">
      <w:pPr>
        <w:rPr>
          <w:b/>
          <w:lang w:eastAsia="lt-LT"/>
        </w:rPr>
      </w:pPr>
    </w:p>
    <w:p w14:paraId="07A2D8E7" w14:textId="77777777" w:rsidR="009D4A14" w:rsidRDefault="009D4A14" w:rsidP="00A23C87">
      <w:pPr>
        <w:rPr>
          <w:b/>
          <w:lang w:eastAsia="lt-LT"/>
        </w:rPr>
      </w:pPr>
    </w:p>
    <w:p w14:paraId="07A2D8E8" w14:textId="77777777" w:rsidR="009D4A14" w:rsidRDefault="009D4A14" w:rsidP="00A23C87">
      <w:pPr>
        <w:rPr>
          <w:b/>
          <w:lang w:eastAsia="lt-LT"/>
        </w:rPr>
      </w:pPr>
    </w:p>
    <w:p w14:paraId="07A2D8E9" w14:textId="77777777" w:rsidR="009D4A14" w:rsidRDefault="009D4A14" w:rsidP="00A23C87">
      <w:pPr>
        <w:rPr>
          <w:b/>
          <w:lang w:eastAsia="lt-LT"/>
        </w:rPr>
      </w:pPr>
    </w:p>
    <w:p w14:paraId="07A2D8EA" w14:textId="77777777" w:rsidR="009D4A14" w:rsidRDefault="009D4A14" w:rsidP="00A23C87">
      <w:pPr>
        <w:rPr>
          <w:b/>
          <w:lang w:eastAsia="lt-LT"/>
        </w:rPr>
      </w:pPr>
    </w:p>
    <w:p w14:paraId="07A2D8EB" w14:textId="77777777" w:rsidR="009D4A14" w:rsidRDefault="009D4A14" w:rsidP="00A23C87">
      <w:pPr>
        <w:rPr>
          <w:b/>
          <w:lang w:eastAsia="lt-LT"/>
        </w:rPr>
      </w:pPr>
    </w:p>
    <w:p w14:paraId="07A2D8EC" w14:textId="77777777" w:rsidR="009D4A14" w:rsidRDefault="009D4A14" w:rsidP="00A23C87">
      <w:pPr>
        <w:rPr>
          <w:b/>
          <w:lang w:eastAsia="lt-LT"/>
        </w:rPr>
      </w:pPr>
    </w:p>
    <w:p w14:paraId="07A2D8ED" w14:textId="77777777" w:rsidR="009D4A14" w:rsidRDefault="009D4A14" w:rsidP="00A23C87">
      <w:pPr>
        <w:rPr>
          <w:b/>
          <w:lang w:eastAsia="lt-LT"/>
        </w:rPr>
      </w:pPr>
    </w:p>
    <w:p w14:paraId="07A2D8EE" w14:textId="77777777" w:rsidR="009D4A14" w:rsidRDefault="009D4A14" w:rsidP="00A23C87">
      <w:pPr>
        <w:rPr>
          <w:b/>
          <w:lang w:eastAsia="lt-LT"/>
        </w:rPr>
      </w:pPr>
    </w:p>
    <w:p w14:paraId="07A2D8EF" w14:textId="77777777" w:rsidR="009D4A14" w:rsidRDefault="009D4A14" w:rsidP="00A23C87">
      <w:pPr>
        <w:rPr>
          <w:b/>
          <w:lang w:eastAsia="lt-LT"/>
        </w:rPr>
      </w:pPr>
    </w:p>
    <w:p w14:paraId="07A2D8F0" w14:textId="77777777" w:rsidR="009D4A14" w:rsidRDefault="009D4A14" w:rsidP="00A23C87">
      <w:pPr>
        <w:rPr>
          <w:b/>
          <w:lang w:eastAsia="lt-LT"/>
        </w:rPr>
      </w:pPr>
    </w:p>
    <w:p w14:paraId="07A2D8F1" w14:textId="77777777" w:rsidR="009D4A14" w:rsidRDefault="009D4A14" w:rsidP="00A23C87">
      <w:pPr>
        <w:rPr>
          <w:b/>
          <w:lang w:eastAsia="lt-LT"/>
        </w:rPr>
      </w:pPr>
    </w:p>
    <w:p w14:paraId="07A2D8F2" w14:textId="77777777" w:rsidR="009D4A14" w:rsidRDefault="009D4A14" w:rsidP="00A23C87">
      <w:pPr>
        <w:rPr>
          <w:b/>
          <w:lang w:eastAsia="lt-LT"/>
        </w:rPr>
      </w:pPr>
    </w:p>
    <w:p w14:paraId="07A2D8F3" w14:textId="77777777" w:rsidR="009D4A14" w:rsidRDefault="009D4A14" w:rsidP="00A23C87">
      <w:pPr>
        <w:rPr>
          <w:b/>
          <w:lang w:eastAsia="lt-LT"/>
        </w:rPr>
      </w:pPr>
    </w:p>
    <w:p w14:paraId="07A2D8F4" w14:textId="77777777" w:rsidR="009D4A14" w:rsidRDefault="009D4A14" w:rsidP="00A23C87">
      <w:pPr>
        <w:rPr>
          <w:b/>
          <w:lang w:eastAsia="lt-LT"/>
        </w:rPr>
      </w:pPr>
    </w:p>
    <w:p w14:paraId="3A5781C5" w14:textId="77777777" w:rsidR="003F32BC" w:rsidRDefault="003F32BC" w:rsidP="00A23C87">
      <w:pPr>
        <w:rPr>
          <w:b/>
          <w:lang w:eastAsia="lt-LT"/>
        </w:rPr>
      </w:pPr>
    </w:p>
    <w:p w14:paraId="4A1A3510" w14:textId="77777777" w:rsidR="003F32BC" w:rsidRDefault="003F32BC" w:rsidP="00A23C87">
      <w:pPr>
        <w:rPr>
          <w:b/>
          <w:lang w:eastAsia="lt-LT"/>
        </w:rPr>
      </w:pPr>
    </w:p>
    <w:p w14:paraId="6A728020" w14:textId="77777777" w:rsidR="003F32BC" w:rsidRDefault="003F32BC" w:rsidP="00A23C87">
      <w:pPr>
        <w:rPr>
          <w:b/>
          <w:lang w:eastAsia="lt-LT"/>
        </w:rPr>
      </w:pPr>
    </w:p>
    <w:p w14:paraId="45AA393F" w14:textId="77777777" w:rsidR="003F32BC" w:rsidRDefault="003F32BC" w:rsidP="00A23C87">
      <w:pPr>
        <w:rPr>
          <w:b/>
          <w:lang w:eastAsia="lt-LT"/>
        </w:rPr>
      </w:pPr>
    </w:p>
    <w:p w14:paraId="2E62F5C3" w14:textId="77777777" w:rsidR="003F32BC" w:rsidRDefault="003F32BC" w:rsidP="00A23C87">
      <w:pPr>
        <w:rPr>
          <w:b/>
          <w:lang w:eastAsia="lt-LT"/>
        </w:rPr>
      </w:pPr>
    </w:p>
    <w:p w14:paraId="257B0572" w14:textId="77777777" w:rsidR="003F32BC" w:rsidRDefault="003F32BC" w:rsidP="00A23C87">
      <w:pPr>
        <w:rPr>
          <w:b/>
          <w:lang w:eastAsia="lt-LT"/>
        </w:rPr>
      </w:pPr>
    </w:p>
    <w:p w14:paraId="7B8CA474" w14:textId="77777777" w:rsidR="003F32BC" w:rsidRDefault="003F32BC" w:rsidP="00A23C87">
      <w:pPr>
        <w:rPr>
          <w:b/>
          <w:lang w:eastAsia="lt-LT"/>
        </w:rPr>
      </w:pPr>
    </w:p>
    <w:p w14:paraId="07A2D8F5" w14:textId="77777777" w:rsidR="009D4A14" w:rsidRDefault="009D4A14" w:rsidP="00A23C87">
      <w:pPr>
        <w:rPr>
          <w:b/>
          <w:lang w:eastAsia="lt-LT"/>
        </w:rPr>
      </w:pPr>
    </w:p>
    <w:p w14:paraId="07A2D8F6" w14:textId="77777777" w:rsidR="00A23C87" w:rsidRDefault="00A23C87" w:rsidP="00A23C87">
      <w:pPr>
        <w:rPr>
          <w:b/>
          <w:lang w:eastAsia="lt-LT"/>
        </w:rPr>
      </w:pPr>
    </w:p>
    <w:p w14:paraId="07A2D8F7" w14:textId="77777777" w:rsidR="002A1439" w:rsidRDefault="002A1439" w:rsidP="00A23C87">
      <w:pPr>
        <w:rPr>
          <w:b/>
          <w:lang w:eastAsia="lt-LT"/>
        </w:rPr>
      </w:pPr>
    </w:p>
    <w:p w14:paraId="07A2D8F8" w14:textId="77777777" w:rsidR="002A1439" w:rsidRDefault="002A1439" w:rsidP="00A23C87">
      <w:pPr>
        <w:rPr>
          <w:b/>
          <w:lang w:eastAsia="lt-LT"/>
        </w:rPr>
      </w:pPr>
    </w:p>
    <w:p w14:paraId="07A2D8F9" w14:textId="77777777" w:rsidR="002A1439" w:rsidRDefault="002A1439">
      <w:pPr>
        <w:rPr>
          <w:b/>
          <w:lang w:eastAsia="lt-LT"/>
        </w:rPr>
      </w:pPr>
    </w:p>
    <w:p w14:paraId="07A2D8FA" w14:textId="77777777" w:rsidR="002A1439" w:rsidRDefault="002A1439" w:rsidP="002A1439">
      <w:pPr>
        <w:ind w:left="5760" w:firstLine="720"/>
        <w:jc w:val="both"/>
        <w:rPr>
          <w:szCs w:val="24"/>
        </w:rPr>
      </w:pPr>
    </w:p>
    <w:p w14:paraId="07A2D8FB" w14:textId="77777777" w:rsidR="007C3F09" w:rsidRDefault="007C3F09" w:rsidP="002A1439">
      <w:pPr>
        <w:ind w:left="5760" w:firstLine="720"/>
        <w:jc w:val="both"/>
        <w:rPr>
          <w:szCs w:val="24"/>
        </w:rPr>
      </w:pPr>
    </w:p>
    <w:p w14:paraId="07A2D8FC" w14:textId="77777777" w:rsidR="009A734B" w:rsidRPr="00B6686D" w:rsidRDefault="009A734B" w:rsidP="002A1439">
      <w:pPr>
        <w:ind w:left="5760" w:firstLine="720"/>
        <w:jc w:val="both"/>
        <w:rPr>
          <w:sz w:val="20"/>
        </w:rPr>
      </w:pPr>
    </w:p>
    <w:p w14:paraId="07A2D8FD" w14:textId="77777777" w:rsidR="002A1439" w:rsidRPr="002A1439" w:rsidRDefault="002A1439" w:rsidP="002A1439">
      <w:pPr>
        <w:ind w:left="5760" w:firstLine="720"/>
        <w:jc w:val="both"/>
        <w:rPr>
          <w:sz w:val="20"/>
          <w:lang w:eastAsia="lt-LT"/>
        </w:rPr>
      </w:pPr>
      <w:r w:rsidRPr="002A1439">
        <w:rPr>
          <w:sz w:val="20"/>
          <w:lang w:eastAsia="lt-LT"/>
        </w:rPr>
        <w:lastRenderedPageBreak/>
        <w:t>PRITARTA</w:t>
      </w:r>
    </w:p>
    <w:p w14:paraId="07A2D8FE" w14:textId="77777777" w:rsidR="002A1439" w:rsidRDefault="002A1439" w:rsidP="002A1439">
      <w:pPr>
        <w:ind w:left="5760" w:firstLine="720"/>
        <w:jc w:val="both"/>
        <w:rPr>
          <w:sz w:val="20"/>
          <w:lang w:eastAsia="lt-LT"/>
        </w:rPr>
      </w:pPr>
      <w:r>
        <w:rPr>
          <w:sz w:val="20"/>
          <w:lang w:eastAsia="lt-LT"/>
        </w:rPr>
        <w:t>Rokiškio rajono savivaldybės tarybos</w:t>
      </w:r>
    </w:p>
    <w:p w14:paraId="07A2D8FF" w14:textId="5C261945" w:rsidR="002A1439" w:rsidRPr="002A1439" w:rsidRDefault="003F32BC" w:rsidP="002A1439">
      <w:pPr>
        <w:ind w:left="5760" w:firstLine="720"/>
        <w:jc w:val="both"/>
        <w:rPr>
          <w:sz w:val="20"/>
          <w:lang w:eastAsia="lt-LT"/>
        </w:rPr>
      </w:pPr>
      <w:r>
        <w:rPr>
          <w:sz w:val="20"/>
          <w:lang w:eastAsia="lt-LT"/>
        </w:rPr>
        <w:t>2021 m. kovo 26</w:t>
      </w:r>
      <w:r w:rsidR="002A1439">
        <w:rPr>
          <w:sz w:val="20"/>
          <w:lang w:eastAsia="lt-LT"/>
        </w:rPr>
        <w:t xml:space="preserve"> d. sprendimu Nr. TS-</w:t>
      </w:r>
    </w:p>
    <w:p w14:paraId="07A2D900" w14:textId="77777777" w:rsidR="002A1439" w:rsidRDefault="002A1439" w:rsidP="0078223D">
      <w:pPr>
        <w:jc w:val="center"/>
        <w:rPr>
          <w:b/>
          <w:sz w:val="20"/>
          <w:lang w:eastAsia="lt-LT"/>
        </w:rPr>
      </w:pPr>
    </w:p>
    <w:p w14:paraId="07A2D901" w14:textId="77777777" w:rsidR="00B6686D" w:rsidRPr="00B6686D" w:rsidRDefault="00B6686D" w:rsidP="0078223D">
      <w:pPr>
        <w:jc w:val="center"/>
        <w:rPr>
          <w:b/>
          <w:sz w:val="20"/>
          <w:lang w:eastAsia="lt-LT"/>
        </w:rPr>
      </w:pPr>
    </w:p>
    <w:p w14:paraId="07A2D902" w14:textId="77777777" w:rsidR="0078223D" w:rsidRPr="0078223D" w:rsidRDefault="0078223D" w:rsidP="0078223D">
      <w:pPr>
        <w:jc w:val="center"/>
        <w:rPr>
          <w:b/>
          <w:szCs w:val="24"/>
          <w:lang w:eastAsia="lt-LT"/>
        </w:rPr>
      </w:pPr>
      <w:r w:rsidRPr="0078223D">
        <w:rPr>
          <w:b/>
          <w:szCs w:val="24"/>
          <w:lang w:eastAsia="lt-LT"/>
        </w:rPr>
        <w:t xml:space="preserve">ROKIŠKIO LOPŠELIO-DARŽELIO „NYKŠTUKAS“ </w:t>
      </w:r>
    </w:p>
    <w:p w14:paraId="07A2D903" w14:textId="77777777" w:rsidR="0078223D" w:rsidRPr="0078223D" w:rsidRDefault="0078223D" w:rsidP="0078223D">
      <w:pPr>
        <w:jc w:val="center"/>
        <w:rPr>
          <w:b/>
          <w:szCs w:val="24"/>
          <w:lang w:eastAsia="lt-LT"/>
        </w:rPr>
      </w:pPr>
      <w:r w:rsidRPr="0078223D">
        <w:rPr>
          <w:b/>
          <w:szCs w:val="24"/>
          <w:lang w:eastAsia="lt-LT"/>
        </w:rPr>
        <w:t>2020 METŲ VEIKLOS ATASKAITA</w:t>
      </w:r>
    </w:p>
    <w:p w14:paraId="07A2D904" w14:textId="77777777" w:rsidR="0078223D" w:rsidRPr="009A734B" w:rsidRDefault="0078223D" w:rsidP="009A734B">
      <w:pPr>
        <w:rPr>
          <w:szCs w:val="24"/>
          <w:lang w:eastAsia="lt-LT"/>
        </w:rPr>
      </w:pPr>
    </w:p>
    <w:p w14:paraId="07A2D905" w14:textId="77777777" w:rsidR="0078223D" w:rsidRPr="0078223D" w:rsidRDefault="0078223D" w:rsidP="0078223D">
      <w:pPr>
        <w:jc w:val="center"/>
        <w:rPr>
          <w:b/>
          <w:szCs w:val="24"/>
          <w:lang w:eastAsia="lt-LT"/>
        </w:rPr>
      </w:pPr>
      <w:r w:rsidRPr="0078223D">
        <w:rPr>
          <w:b/>
          <w:szCs w:val="24"/>
          <w:lang w:eastAsia="lt-LT"/>
        </w:rPr>
        <w:t>STRATEGINIO PLANO IR METINIO VEIKLOS PLANO ĮGYVENDINIMAS</w:t>
      </w:r>
    </w:p>
    <w:p w14:paraId="07A2D906" w14:textId="77777777" w:rsidR="0078223D" w:rsidRPr="0078223D" w:rsidRDefault="0078223D" w:rsidP="0078223D">
      <w:pPr>
        <w:jc w:val="center"/>
        <w:rPr>
          <w:b/>
          <w:lang w:eastAsia="lt-LT"/>
        </w:rPr>
      </w:pPr>
    </w:p>
    <w:tbl>
      <w:tblPr>
        <w:tblStyle w:val="Lentelstinklelis"/>
        <w:tblW w:w="10461" w:type="dxa"/>
        <w:tblInd w:w="-147" w:type="dxa"/>
        <w:tblLook w:val="04A0" w:firstRow="1" w:lastRow="0" w:firstColumn="1" w:lastColumn="0" w:noHBand="0" w:noVBand="1"/>
      </w:tblPr>
      <w:tblGrid>
        <w:gridCol w:w="10461"/>
      </w:tblGrid>
      <w:tr w:rsidR="0078223D" w:rsidRPr="0078223D" w14:paraId="07A2D920" w14:textId="77777777" w:rsidTr="001C6E46">
        <w:tc>
          <w:tcPr>
            <w:tcW w:w="10461" w:type="dxa"/>
          </w:tcPr>
          <w:p w14:paraId="07A2D907" w14:textId="77777777" w:rsidR="0078223D" w:rsidRPr="0078223D" w:rsidRDefault="0078223D" w:rsidP="0078223D">
            <w:pPr>
              <w:ind w:firstLine="318"/>
              <w:jc w:val="both"/>
              <w:rPr>
                <w:szCs w:val="24"/>
                <w:lang w:eastAsia="lt-LT"/>
              </w:rPr>
            </w:pPr>
          </w:p>
          <w:p w14:paraId="07A2D908" w14:textId="77777777" w:rsidR="0078223D" w:rsidRPr="0078223D" w:rsidRDefault="0078223D" w:rsidP="0078223D">
            <w:pPr>
              <w:ind w:firstLine="318"/>
              <w:jc w:val="both"/>
              <w:rPr>
                <w:szCs w:val="24"/>
                <w:lang w:eastAsia="lt-LT"/>
              </w:rPr>
            </w:pPr>
            <w:r w:rsidRPr="0078223D">
              <w:rPr>
                <w:szCs w:val="24"/>
                <w:lang w:eastAsia="lt-LT"/>
              </w:rPr>
              <w:t>Rokiškio lopšelio-darželio „Nykštu</w:t>
            </w:r>
            <w:r w:rsidR="007C3F09">
              <w:rPr>
                <w:szCs w:val="24"/>
                <w:lang w:eastAsia="lt-LT"/>
              </w:rPr>
              <w:t xml:space="preserve">kas“ 2019–2021 metų </w:t>
            </w:r>
            <w:r w:rsidRPr="0078223D">
              <w:rPr>
                <w:szCs w:val="24"/>
                <w:lang w:eastAsia="lt-LT"/>
              </w:rPr>
              <w:t xml:space="preserve">įstaigos strateginiai tikslai: </w:t>
            </w:r>
          </w:p>
          <w:p w14:paraId="07A2D909" w14:textId="77777777" w:rsidR="0078223D" w:rsidRPr="0078223D" w:rsidRDefault="0078223D" w:rsidP="0078223D">
            <w:pPr>
              <w:ind w:firstLine="318"/>
              <w:jc w:val="both"/>
              <w:rPr>
                <w:szCs w:val="24"/>
                <w:lang w:eastAsia="lt-LT"/>
              </w:rPr>
            </w:pPr>
            <w:r w:rsidRPr="0078223D">
              <w:rPr>
                <w:szCs w:val="24"/>
                <w:lang w:eastAsia="lt-LT"/>
              </w:rPr>
              <w:t xml:space="preserve">1. Tenkinti ikimokyklinio ir priešmokyklinio ugdymo amžiaus vaikų ugdymo (si) poreikius, atsižvelgiant į vaiko galias ir užtikrinant kokybišką ugdymo (si) proceso organizavimą.  </w:t>
            </w:r>
          </w:p>
          <w:p w14:paraId="07A2D90A" w14:textId="77777777" w:rsidR="0078223D" w:rsidRPr="0078223D" w:rsidRDefault="0078223D" w:rsidP="0078223D">
            <w:pPr>
              <w:ind w:firstLine="318"/>
              <w:jc w:val="both"/>
              <w:rPr>
                <w:szCs w:val="24"/>
                <w:lang w:eastAsia="lt-LT"/>
              </w:rPr>
            </w:pPr>
            <w:r w:rsidRPr="0078223D">
              <w:rPr>
                <w:szCs w:val="24"/>
                <w:lang w:eastAsia="lt-LT"/>
              </w:rPr>
              <w:t>2. Atnaujinti įstaigos ugdymo (si) priemones ir aplinką, siekiant užtikrinti higienos normų reikalavimus.</w:t>
            </w:r>
          </w:p>
          <w:p w14:paraId="07A2D90B" w14:textId="77777777" w:rsidR="0078223D" w:rsidRPr="0078223D" w:rsidRDefault="0078223D" w:rsidP="0078223D">
            <w:pPr>
              <w:ind w:firstLine="318"/>
              <w:jc w:val="both"/>
              <w:rPr>
                <w:szCs w:val="24"/>
                <w:lang w:eastAsia="lt-LT"/>
              </w:rPr>
            </w:pPr>
            <w:r w:rsidRPr="0078223D">
              <w:rPr>
                <w:szCs w:val="24"/>
                <w:lang w:eastAsia="lt-LT"/>
              </w:rPr>
              <w:t xml:space="preserve">Strateginius tikslus įgyvendinome vykdydami veiklas numatytas 2020 metų programoje. 2020 metais  siekėme fizinės ir dvasinės vaiko ir šeimos gerovės, puoselėjome etninės kultūros tradicijas. Visa įstaigos bendruomenė stengėsi vykdyti veiklas, padedančias įgyvendinti programoje numatytus veiklos tikslus. Skatinamos visų darbuotojų iniciatyvos, siekiant glaudaus ir aktyvaus bendravimo ir bendradarbiavimo su šeima. Tėveliai buvo skatinami aktyviai prisidėti prie įstaigos veiklų, kviečiami dalyvauti ir noriai dalyvauja savanoriškose veiklose.  </w:t>
            </w:r>
          </w:p>
          <w:p w14:paraId="07A2D90C" w14:textId="77777777" w:rsidR="0078223D" w:rsidRPr="0078223D" w:rsidRDefault="0078223D" w:rsidP="0078223D">
            <w:pPr>
              <w:ind w:firstLine="318"/>
              <w:jc w:val="both"/>
              <w:rPr>
                <w:szCs w:val="24"/>
                <w:lang w:eastAsia="lt-LT"/>
              </w:rPr>
            </w:pPr>
            <w:r w:rsidRPr="0078223D">
              <w:rPr>
                <w:szCs w:val="24"/>
                <w:lang w:eastAsia="lt-LT"/>
              </w:rPr>
              <w:t>202</w:t>
            </w:r>
            <w:r w:rsidR="007C3F09">
              <w:rPr>
                <w:szCs w:val="24"/>
                <w:lang w:eastAsia="lt-LT"/>
              </w:rPr>
              <w:t>0 metų įstaigos prioritetas</w:t>
            </w:r>
            <w:r w:rsidRPr="0078223D">
              <w:rPr>
                <w:szCs w:val="24"/>
                <w:lang w:eastAsia="lt-LT"/>
              </w:rPr>
              <w:t xml:space="preserve"> – Vaikų emocinės gerovės užtikrinimas  įtraukiant visą bendruomenę. Visuminiam tikslo įgyvendinimui sutrukdė karantino ribojimai ir veiklos organizavimas nuotoliniu būdu, bet daug veiklų buvo vykdoma įtraukiant šeimas dalyvauti būnant namuose. Visų karantino ribojimų metu siekėme palaikyti su šeimomis glaudų emocinį ryšį.</w:t>
            </w:r>
          </w:p>
          <w:p w14:paraId="07A2D90D" w14:textId="77777777" w:rsidR="0078223D" w:rsidRPr="0078223D" w:rsidRDefault="0078223D" w:rsidP="0078223D">
            <w:pPr>
              <w:ind w:firstLine="318"/>
              <w:jc w:val="both"/>
              <w:rPr>
                <w:i/>
                <w:szCs w:val="24"/>
                <w:lang w:eastAsia="lt-LT"/>
              </w:rPr>
            </w:pPr>
            <w:r w:rsidRPr="0078223D">
              <w:rPr>
                <w:i/>
                <w:szCs w:val="24"/>
                <w:lang w:eastAsia="lt-LT"/>
              </w:rPr>
              <w:t>2020 metų veiklo</w:t>
            </w:r>
            <w:r w:rsidR="007C3F09">
              <w:rPr>
                <w:i/>
                <w:szCs w:val="24"/>
                <w:lang w:eastAsia="lt-LT"/>
              </w:rPr>
              <w:t>s programos tikslai. 1. TIKSLAS.</w:t>
            </w:r>
            <w:r w:rsidRPr="0078223D">
              <w:rPr>
                <w:i/>
                <w:szCs w:val="24"/>
                <w:lang w:eastAsia="lt-LT"/>
              </w:rPr>
              <w:t xml:space="preserve"> Aktyvinti bendruomenės dalyvavimą veiklose ir žmogiškųjų išteklių potencialo didinimas.</w:t>
            </w:r>
          </w:p>
          <w:p w14:paraId="07A2D90E" w14:textId="77777777" w:rsidR="0078223D" w:rsidRPr="0078223D" w:rsidRDefault="0078223D" w:rsidP="0078223D">
            <w:pPr>
              <w:ind w:firstLine="318"/>
              <w:jc w:val="both"/>
              <w:rPr>
                <w:szCs w:val="24"/>
                <w:lang w:eastAsia="lt-LT"/>
              </w:rPr>
            </w:pPr>
            <w:r w:rsidRPr="0078223D">
              <w:rPr>
                <w:szCs w:val="24"/>
                <w:lang w:eastAsia="lt-LT"/>
              </w:rPr>
              <w:t>Negalėdami pasiūlyti bendrų veiklų įstaigoje, aktyviai įtraukėme tėvus į nuotolinį ugdymą. Apie 70 procentų tėvų nuolat ir aktyviai dalyvavo siūlomose veiklose, projektuose, atlikdavo užduotis, noriai dalindavosi grįžtamuoju ryšiu. Aktyvinome šeimos, kaip lygiavertės partnerės, dalyvavimą ugdymo procese ir savivaldoje. Skatinome tėvų savanorystę ir iniciatyvų įgyvendinimą</w:t>
            </w:r>
            <w:r w:rsidRPr="0078223D">
              <w:rPr>
                <w:szCs w:val="24"/>
                <w:u w:val="single"/>
                <w:lang w:eastAsia="lt-LT"/>
              </w:rPr>
              <w:t>.</w:t>
            </w:r>
            <w:r w:rsidRPr="0078223D">
              <w:rPr>
                <w:szCs w:val="24"/>
                <w:lang w:eastAsia="lt-LT"/>
              </w:rPr>
              <w:t xml:space="preserve">  </w:t>
            </w:r>
          </w:p>
          <w:p w14:paraId="07A2D90F" w14:textId="77777777" w:rsidR="0078223D" w:rsidRPr="0078223D" w:rsidRDefault="0078223D" w:rsidP="0078223D">
            <w:pPr>
              <w:ind w:firstLine="318"/>
              <w:jc w:val="both"/>
              <w:rPr>
                <w:szCs w:val="24"/>
                <w:lang w:eastAsia="lt-LT"/>
              </w:rPr>
            </w:pPr>
            <w:r w:rsidRPr="0078223D">
              <w:rPr>
                <w:szCs w:val="24"/>
                <w:lang w:eastAsia="lt-LT"/>
              </w:rPr>
              <w:t>Bendradarbiaujant su šeimomis pavyko aktyviai įsitraukti ir sudalyvauti rajono, respublikiniuose  projektuose, kuriuose vaikai tobulino socialines, sveikatos saugojimo, pažinimo, komunikavimo  kompetencijas: respublikinis socialinis projektas „Esu atsakingas už tą, kurį prisijaukinu” , respublikinė ikimokyklinio ir priešmokyklinio amžiaus vaikų kūrybinių darbų paroda ,,Su Nykštuko kepure”,  respublikinis „Sveikatiados“ konkursas „10000 žingsnių“. Priešmokyklinės ,,Boružėlių” grupės bendruomenė dalyvavo Rokiškio rajono priešmokyklinio amžiaus vaikų virtualioje kūrybinių darbų parodoje ,,Atraskime iš naujo”. Pavasarį, karantino metu, „Boružėlių” grupės vaikai dalyvavo Rokiškio Visuomenės Sveikatos Biuro nuotraukų konkurse „Stiprinu sveikatą namuose” (vienas ugdytinis užėmė I vietą).</w:t>
            </w:r>
          </w:p>
          <w:p w14:paraId="07A2D910" w14:textId="77777777" w:rsidR="0078223D" w:rsidRPr="0078223D" w:rsidRDefault="0078223D" w:rsidP="0078223D">
            <w:pPr>
              <w:ind w:firstLine="318"/>
              <w:jc w:val="both"/>
              <w:rPr>
                <w:szCs w:val="24"/>
                <w:lang w:eastAsia="lt-LT"/>
              </w:rPr>
            </w:pPr>
            <w:r w:rsidRPr="0078223D">
              <w:rPr>
                <w:szCs w:val="24"/>
                <w:lang w:eastAsia="lt-LT"/>
              </w:rPr>
              <w:t xml:space="preserve">Vykdyti bendruomeniniai projektai padedantys ugdyti vaikų pažintines, socialines ir emocines, menines  kompetencijas: ,,Nykštukų pilis” (kiekviena šeima spalvino batų dėžę, o po to statė bendrą pilį), ,,Pasveikinkite sugrįžtančius paukščius ir padovanokime jiems namus!” (šeimos gamino inkilėlius, tėveliai padėjo juos įkelti į medžius). Grupėse vykdyti projektai, įtraukiantys dalyvauti šeimas: ,,Raidžių ir žodžių šalyje” (mokytojos ir šeimos kūrė vaikų vardų, pavardžių raides), „Augu su knyga” (grupėje buvo kuriamos, „rašomos“ knygos). </w:t>
            </w:r>
          </w:p>
          <w:p w14:paraId="07A2D911" w14:textId="77777777" w:rsidR="0078223D" w:rsidRPr="0078223D" w:rsidRDefault="0078223D" w:rsidP="0078223D">
            <w:pPr>
              <w:ind w:firstLine="318"/>
              <w:jc w:val="both"/>
              <w:rPr>
                <w:szCs w:val="24"/>
                <w:lang w:eastAsia="lt-LT"/>
              </w:rPr>
            </w:pPr>
            <w:r w:rsidRPr="0078223D">
              <w:rPr>
                <w:szCs w:val="24"/>
                <w:lang w:eastAsia="lt-LT"/>
              </w:rPr>
              <w:t xml:space="preserve">Ugdydami vaikų pilietiškumą, puoselėdami vertybines nuostatas, minint Sausio 13-ąją, Laisvės gynėjų dieną, prisijungėme prie pilietinės iniciatyvos ,,Atmintis gyva nes liudija”. Įstaigoje apsilankė  Lietuvos </w:t>
            </w:r>
            <w:r w:rsidRPr="0078223D">
              <w:rPr>
                <w:szCs w:val="24"/>
                <w:lang w:eastAsia="lt-LT"/>
              </w:rPr>
              <w:lastRenderedPageBreak/>
              <w:t>kariuomenės Krašto apsaugos savanorių pajėgų Vyčio apygardos 5-os rinktinės 506-os pėstininkų kuopos karys–tėtis.</w:t>
            </w:r>
          </w:p>
          <w:p w14:paraId="07A2D912" w14:textId="77777777" w:rsidR="0078223D" w:rsidRPr="0078223D" w:rsidRDefault="0078223D" w:rsidP="0078223D">
            <w:pPr>
              <w:ind w:firstLine="318"/>
              <w:jc w:val="both"/>
              <w:rPr>
                <w:szCs w:val="24"/>
                <w:lang w:eastAsia="lt-LT"/>
              </w:rPr>
            </w:pPr>
            <w:r w:rsidRPr="0078223D">
              <w:rPr>
                <w:szCs w:val="24"/>
                <w:lang w:eastAsia="lt-LT"/>
              </w:rPr>
              <w:t>Ugdomųjų veiklų metu daug įtraukiama literatūrinių, meninių, tautinių priemonių. Įstaiga jau antrus metus aktyviai dalyvauja tradicinius šokius puoselėjančių mokyklų konkurse „Visa mokykla šoka“. Dėl pandemijos masinių vakarų nebuvo organizuojama, bet tautinių šokių vaikai mokėsi grupėse. „Bitučių” grupės vaikai ir mokytojos dalyvavo etno projekte „Mes mažieji Lietuvaičiai”. Puoselėjant lietuvių kalbą dalyvavome  lietuvių kalbos renginiuose. Įstaiga iš surinktų paramos lėšų įsigijo audinių tautinių drabužių atnaujinimui.</w:t>
            </w:r>
          </w:p>
          <w:p w14:paraId="07A2D913" w14:textId="77777777" w:rsidR="0078223D" w:rsidRPr="0078223D" w:rsidRDefault="0078223D" w:rsidP="0078223D">
            <w:pPr>
              <w:ind w:firstLine="318"/>
              <w:jc w:val="both"/>
              <w:rPr>
                <w:szCs w:val="24"/>
                <w:lang w:eastAsia="lt-LT"/>
              </w:rPr>
            </w:pPr>
            <w:r w:rsidRPr="0078223D">
              <w:rPr>
                <w:szCs w:val="24"/>
                <w:lang w:eastAsia="lt-LT"/>
              </w:rPr>
              <w:t>Pedagogai Mokinio krepšelio lėšomis, skirtomis kvalifikacijos tobulinimui, nuolat tobulino kvalifikaciją, dalyvaudami įvairiuose mokymuose. Dalyvavo ilgalaikiuose mokymuose ,,Programos ,,Zipio draugai” taikymas dirbant su specialiųjų poreikių vaikais”, ,,Konsultavimo ir darbo nuotoliniu būdu organizavimas ir vedimas”. Net 8 pedagogai dalyvavo „Specialiosios pedagogikos ir specialiosios psichologijos kursuose“ (kiekvienas tobulinosi po 60 val.). Bendruomenėje ypač aktyvi savišvieta. Viso pedagogai per metus kvalifikaciją tobulino 1035 valandas. Pedagogai įgytas žinias pritaiko tobulinat ugdymo procesą ir gerinant ugdymo (si) kokybę.</w:t>
            </w:r>
          </w:p>
          <w:p w14:paraId="07A2D914" w14:textId="77777777" w:rsidR="0078223D" w:rsidRPr="0078223D" w:rsidRDefault="0078223D" w:rsidP="0078223D">
            <w:pPr>
              <w:ind w:firstLine="318"/>
              <w:jc w:val="both"/>
              <w:rPr>
                <w:szCs w:val="24"/>
                <w:lang w:eastAsia="lt-LT"/>
              </w:rPr>
            </w:pPr>
            <w:r w:rsidRPr="0078223D">
              <w:rPr>
                <w:szCs w:val="24"/>
                <w:lang w:eastAsia="lt-LT"/>
              </w:rPr>
              <w:t>Vadovų komanda taip pat tobulino savo bendrąsias ir vadybines kompetencijas dalyvaudama mokymuose, kursuose. Įstaigos vadovas nuo 2020 m. rugsėjo mėnesio studijuoja Magistrantūros studijose ISM vadybos ir ekonomikos universiteto programoje „Švietimo lyderystė“.</w:t>
            </w:r>
          </w:p>
          <w:p w14:paraId="07A2D915" w14:textId="77777777" w:rsidR="0078223D" w:rsidRPr="0078223D" w:rsidRDefault="0078223D" w:rsidP="0078223D">
            <w:pPr>
              <w:ind w:firstLine="318"/>
              <w:jc w:val="both"/>
              <w:rPr>
                <w:i/>
                <w:szCs w:val="24"/>
                <w:lang w:eastAsia="lt-LT"/>
              </w:rPr>
            </w:pPr>
            <w:r w:rsidRPr="0078223D">
              <w:rPr>
                <w:szCs w:val="24"/>
                <w:lang w:eastAsia="lt-LT"/>
              </w:rPr>
              <w:t xml:space="preserve">2. </w:t>
            </w:r>
            <w:r w:rsidRPr="0078223D">
              <w:rPr>
                <w:i/>
                <w:szCs w:val="24"/>
                <w:lang w:eastAsia="lt-LT"/>
              </w:rPr>
              <w:t>TIKSLAS. Siekti vaikų  ir bendruomenės emocinės gerovės,  atsižvelgiant į vaiko galias ir užtikrinant kokybišką ugdymo (si) proceso organizavimą.</w:t>
            </w:r>
          </w:p>
          <w:p w14:paraId="07A2D916" w14:textId="77777777" w:rsidR="0078223D" w:rsidRPr="0078223D" w:rsidRDefault="0078223D" w:rsidP="0078223D">
            <w:pPr>
              <w:ind w:firstLine="318"/>
              <w:jc w:val="both"/>
              <w:rPr>
                <w:szCs w:val="24"/>
                <w:lang w:eastAsia="lt-LT"/>
              </w:rPr>
            </w:pPr>
            <w:r w:rsidRPr="0078223D">
              <w:rPr>
                <w:szCs w:val="24"/>
                <w:lang w:eastAsia="lt-LT"/>
              </w:rPr>
              <w:t>Įgyvendinant ES finansuojamą projektą „Keliaukim kartu spalvingu emocijų taku (K2SET)“  organizuotos edukacinės kultūrinės veiklos bendruomenei: ,,Ką atskleidžia kvapai“ ir ,,Molio terapijos užsiėmimas“. Organizuoti K2SET veiklą tobulinančių įstaigų keturi susitikimai.</w:t>
            </w:r>
          </w:p>
          <w:p w14:paraId="07A2D917" w14:textId="77777777" w:rsidR="0078223D" w:rsidRPr="0078223D" w:rsidRDefault="0078223D" w:rsidP="0078223D">
            <w:pPr>
              <w:ind w:firstLine="318"/>
              <w:jc w:val="both"/>
              <w:rPr>
                <w:szCs w:val="24"/>
                <w:lang w:eastAsia="lt-LT"/>
              </w:rPr>
            </w:pPr>
            <w:r w:rsidRPr="0078223D">
              <w:rPr>
                <w:szCs w:val="24"/>
                <w:lang w:eastAsia="lt-LT"/>
              </w:rPr>
              <w:t xml:space="preserve">Vykdytos socialinį intelektą ugdančios veiklos 2-5 metų amžiaus grupėse. Kuriamas priemonių ir patarimų komplektas socialiniam emociniam ugdymui grupėse. Rokiškio rajono savivaldybės pedagoginė psichologinė tarnyba atliko tyrimą ,,Mano jausena darželyje“. Šis tyrimas parodė, kad vaikai darželyje jaučiasi gerai ir noriai į jį eina, jų gera emocinė būsena. </w:t>
            </w:r>
          </w:p>
          <w:p w14:paraId="07A2D918" w14:textId="77777777" w:rsidR="0078223D" w:rsidRPr="0078223D" w:rsidRDefault="0078223D" w:rsidP="0078223D">
            <w:pPr>
              <w:ind w:firstLine="318"/>
              <w:jc w:val="both"/>
              <w:rPr>
                <w:szCs w:val="24"/>
                <w:lang w:eastAsia="lt-LT"/>
              </w:rPr>
            </w:pPr>
            <w:r w:rsidRPr="0078223D">
              <w:rPr>
                <w:szCs w:val="24"/>
                <w:lang w:eastAsia="lt-LT"/>
              </w:rPr>
              <w:t>Įgyvendinama socialinio-emocinio intelekto ugdymo programa ,,Kimochis”. Pedagogai sukūrė,  pagamino ir naudoja 5 didaktines priemones socialiniam ir emociniams ugdymui. Įgyvendinama ankstyvosios prevencijos ir socialinio emocinio ugdymo programa ,,Zipio draugai”.</w:t>
            </w:r>
          </w:p>
          <w:p w14:paraId="07A2D919" w14:textId="77777777" w:rsidR="0078223D" w:rsidRPr="0078223D" w:rsidRDefault="0078223D" w:rsidP="0078223D">
            <w:pPr>
              <w:ind w:firstLine="318"/>
              <w:jc w:val="both"/>
              <w:rPr>
                <w:szCs w:val="24"/>
                <w:lang w:eastAsia="lt-LT"/>
              </w:rPr>
            </w:pPr>
            <w:r w:rsidRPr="0078223D">
              <w:rPr>
                <w:szCs w:val="24"/>
                <w:lang w:eastAsia="lt-LT"/>
              </w:rPr>
              <w:t xml:space="preserve">Įstaigoje palaikomos net ir mažiausios darbuotojų iniciatyvos, siekiant pagerinti, paįvairinti grupės, bendruomenės veiklas. Tradiciškai vyksta darbuotojų bendruomenės išvykos  (dėl karantino ribojimų šiais metais buvo tik dvi – į Jūrmalą ir Birštoną). Bendruomenės narių inicijuoti ir įgyvendinti projektai: „Naujas seno bato gyvenimas“, „Mano pirštinė pirštuota, mano kojinė raštuota”, „ Mano miestas Rokiškis“. Projektų veiklos įtraukė daug tėvų ir bendruomenės narių į aktyvias veiklas, stiprino bendruomeniškumą, ugdė menines kompetencijas. </w:t>
            </w:r>
          </w:p>
          <w:p w14:paraId="07A2D91A" w14:textId="77777777" w:rsidR="0078223D" w:rsidRPr="0078223D" w:rsidRDefault="0078223D" w:rsidP="0078223D">
            <w:pPr>
              <w:ind w:firstLine="318"/>
              <w:jc w:val="both"/>
              <w:rPr>
                <w:szCs w:val="24"/>
                <w:lang w:eastAsia="lt-LT"/>
              </w:rPr>
            </w:pPr>
            <w:r w:rsidRPr="0078223D">
              <w:rPr>
                <w:szCs w:val="24"/>
                <w:lang w:eastAsia="lt-LT"/>
              </w:rPr>
              <w:t>Siekiant emocinės gerovės nuolat dalyvaujame įvairiuose respublikiniuose projektuose: respublikinė ikimokyklinio ir priešmokyklinio amžiaus vaikų virtuali kūrybinių darbų nuotraukų paroda ,,Padovanok draugui šypseną“, skirta tarptautinei draugo dienai paminėti. Minima tarptautinė Tolerancijos diena, prisijungėme prie pilietinės iniciatyvos ,,Tolerancijos dėlionė”. Nuo 2020 m. rugsėjo mėnesio, darbuotojo iniciatyva, vykdomas respublikinis ilgalaikis prevencinis projektas „Žaidimai moko” vaikų socialinių ir emocinių įgūdžių stiprinimui.</w:t>
            </w:r>
          </w:p>
          <w:p w14:paraId="07A2D91B" w14:textId="77777777" w:rsidR="0078223D" w:rsidRPr="0078223D" w:rsidRDefault="0078223D" w:rsidP="0078223D">
            <w:pPr>
              <w:ind w:firstLine="318"/>
              <w:jc w:val="both"/>
              <w:rPr>
                <w:szCs w:val="24"/>
                <w:lang w:eastAsia="lt-LT"/>
              </w:rPr>
            </w:pPr>
            <w:r w:rsidRPr="0078223D">
              <w:rPr>
                <w:szCs w:val="24"/>
                <w:lang w:eastAsia="lt-LT"/>
              </w:rPr>
              <w:t xml:space="preserve">Grupių pedagogams pavasarį karantino metu labai gerai sekėsi dirbti nuotoliniu būdu. Tėveliai aktyviai dalyvavo, siuntė vaikučių darbelius, pedagogai jautė jų palaikymą. Taip pat viso karantino metu stengėmės palaikyti emocinį ryšį su šeimomis. Ankstyvajame ugdyme svarbiausia yra kurti stimuliuojančią, kūrybišką, psichologiškai ir fiziškai saugią ugdymosi aplinką. Svarbu parinkti vaiko amžių, gebėjimus ir ugdymo tikslus atitinkančias priemones. Tą mes ir stengiamės daryti. Meilė vaikui, dvasinis artumas, teigiama socialinė aplinka. </w:t>
            </w:r>
          </w:p>
          <w:p w14:paraId="07A2D91C" w14:textId="77777777" w:rsidR="0078223D" w:rsidRPr="0078223D" w:rsidRDefault="0078223D" w:rsidP="0078223D">
            <w:pPr>
              <w:ind w:firstLine="318"/>
              <w:jc w:val="both"/>
              <w:rPr>
                <w:szCs w:val="24"/>
                <w:lang w:eastAsia="lt-LT"/>
              </w:rPr>
            </w:pPr>
            <w:r w:rsidRPr="0078223D">
              <w:rPr>
                <w:szCs w:val="24"/>
                <w:lang w:eastAsia="lt-LT"/>
              </w:rPr>
              <w:t xml:space="preserve">Nuotoliniu būdu per Zoom programą vaikai dalyvavo edukacinėse programose ,,Ponas magnetas”, </w:t>
            </w:r>
            <w:r w:rsidRPr="0078223D">
              <w:rPr>
                <w:szCs w:val="24"/>
                <w:lang w:eastAsia="lt-LT"/>
              </w:rPr>
              <w:lastRenderedPageBreak/>
              <w:t>,,Kalėdinių kojinių dekoravimo dirbtuvės”, „Susitikimas su Kalėdų seneliu“. Edukacijų metu vaikai tobulino socialines, menines, komunikavimo kompetencijas.</w:t>
            </w:r>
          </w:p>
          <w:p w14:paraId="07A2D91D" w14:textId="77777777" w:rsidR="0078223D" w:rsidRPr="0078223D" w:rsidRDefault="0078223D" w:rsidP="0078223D">
            <w:pPr>
              <w:ind w:firstLine="318"/>
              <w:jc w:val="both"/>
              <w:rPr>
                <w:szCs w:val="24"/>
                <w:lang w:eastAsia="lt-LT"/>
              </w:rPr>
            </w:pPr>
            <w:r w:rsidRPr="0078223D">
              <w:rPr>
                <w:szCs w:val="24"/>
                <w:lang w:eastAsia="lt-LT"/>
              </w:rPr>
              <w:t>Įgyvendinus finansavimo priemonę „Ikimokyklinio ugdymo įstaigų lauko aikštelių  atnaujinimas“  2308,00 Eur. ir  papildomai pridėjus įstaigos spec. programų lėšų 950,00 Eur.,  kieme pastatyta terasa ir ant jos sumontuota nauja lauko klasė-kupolas vaikų ugdymui. Kiemo teritorijoje nuolat atnaujinama, tobulinamos erdvės patirtiniam ugdymui. Panaudojus Mokinio krepšelio lėšas skirtas IKT ir biudžeto lėšas keturioms grupėms nupirkti spausdintuvai, kameros. Mokinio krepšelio lėšomis ir specialiųjų programų lėšomis atnaujintos ugdymo priemonės, veiklų centrai, pagerintos ugdymo sąlygos vaikams ir darbo sąlygos darbuotojams. Įgyvendinus finansavimo priemonę „Švietimo įstaigų virtuvės įrangos atnaujinimas“ už skirtus 1350,00 Eur. atnaujinti stalai virtuvėje, įsigyta reikiamos virtuvės įrangos.</w:t>
            </w:r>
          </w:p>
          <w:p w14:paraId="07A2D91E" w14:textId="77777777" w:rsidR="0078223D" w:rsidRPr="0078223D" w:rsidRDefault="0078223D" w:rsidP="0078223D">
            <w:pPr>
              <w:ind w:firstLine="318"/>
              <w:jc w:val="both"/>
              <w:rPr>
                <w:szCs w:val="24"/>
                <w:lang w:eastAsia="lt-LT"/>
              </w:rPr>
            </w:pPr>
            <w:r w:rsidRPr="0078223D">
              <w:rPr>
                <w:szCs w:val="24"/>
                <w:lang w:eastAsia="lt-LT"/>
              </w:rPr>
              <w:t>Parengtas projektas ir įgyvendinta priemonė „</w:t>
            </w:r>
            <w:r w:rsidRPr="0078223D">
              <w:rPr>
                <w:szCs w:val="24"/>
              </w:rPr>
              <w:t>Sveikatos priežiūros rėmimas, įgyvendinant Visuomenės sveikatos rėmimo programą“. Už projekto lėšas (800,00 Eur.) įsigyta vienkartinių rankšluosčių dozatoriai ir rankšluosčiai, metodinės priemonės rankų higienos ugdymui.</w:t>
            </w:r>
          </w:p>
          <w:p w14:paraId="07A2D91F" w14:textId="77777777" w:rsidR="0078223D" w:rsidRPr="0078223D" w:rsidRDefault="0078223D" w:rsidP="0078223D">
            <w:pPr>
              <w:ind w:firstLine="318"/>
              <w:jc w:val="both"/>
              <w:rPr>
                <w:szCs w:val="24"/>
                <w:lang w:eastAsia="lt-LT"/>
              </w:rPr>
            </w:pPr>
            <w:r w:rsidRPr="0078223D">
              <w:rPr>
                <w:szCs w:val="24"/>
                <w:lang w:eastAsia="lt-LT"/>
              </w:rPr>
              <w:t xml:space="preserve">Įstaigoje siekiama, kad emocinė aplinka teigiamai veiktų darbuotojus, nes jų  emocinė savijauta labai svarbi dirbant su vaikais. Aktyvi praktinė veikla, kūryba iš paprastų priemonių, saugi ir emociškai palanki aplinka, stipri  organizacijos bendrystės kultūra padeda įgyvendinti įstaigos misiją. Įstaigos misija – siekti, kad kiekviena vaiko diena, praleista mūsų ugdymo įstaigoje, būtų emociškai saugi, labai įdomi ir savita, suteikianti žinių, skatinanti rūpintis savo sveikata, mokanti pajusti gamtos grožį. </w:t>
            </w:r>
          </w:p>
        </w:tc>
      </w:tr>
    </w:tbl>
    <w:p w14:paraId="07A2D921" w14:textId="77777777" w:rsidR="0078223D" w:rsidRPr="0078223D" w:rsidRDefault="0078223D" w:rsidP="0078223D">
      <w:pPr>
        <w:tabs>
          <w:tab w:val="left" w:pos="4536"/>
          <w:tab w:val="left" w:pos="7230"/>
        </w:tabs>
        <w:jc w:val="both"/>
      </w:pPr>
    </w:p>
    <w:p w14:paraId="07A2D922" w14:textId="77777777" w:rsidR="00810281" w:rsidRDefault="00810281">
      <w:pPr>
        <w:rPr>
          <w:szCs w:val="24"/>
        </w:rPr>
      </w:pPr>
    </w:p>
    <w:p w14:paraId="07A2D923" w14:textId="77777777" w:rsidR="0078223D" w:rsidRDefault="009A734B">
      <w:pPr>
        <w:rPr>
          <w:szCs w:val="24"/>
        </w:rPr>
      </w:pPr>
      <w:r>
        <w:rPr>
          <w:szCs w:val="24"/>
        </w:rPr>
        <w:t>Lopšelio-darželio direktorė</w:t>
      </w:r>
      <w:r>
        <w:rPr>
          <w:szCs w:val="24"/>
        </w:rPr>
        <w:tab/>
      </w:r>
      <w:r>
        <w:rPr>
          <w:szCs w:val="24"/>
        </w:rPr>
        <w:tab/>
      </w:r>
      <w:r>
        <w:rPr>
          <w:szCs w:val="24"/>
        </w:rPr>
        <w:tab/>
      </w:r>
      <w:r>
        <w:rPr>
          <w:szCs w:val="24"/>
        </w:rPr>
        <w:tab/>
      </w:r>
      <w:r>
        <w:rPr>
          <w:szCs w:val="24"/>
        </w:rPr>
        <w:tab/>
      </w:r>
      <w:r>
        <w:rPr>
          <w:szCs w:val="24"/>
        </w:rPr>
        <w:tab/>
      </w:r>
      <w:r>
        <w:rPr>
          <w:szCs w:val="24"/>
        </w:rPr>
        <w:tab/>
        <w:t xml:space="preserve">            Jolita Žaliauskienė</w:t>
      </w:r>
    </w:p>
    <w:p w14:paraId="07A2D924" w14:textId="77777777" w:rsidR="0078223D" w:rsidRDefault="002A1439" w:rsidP="002A1439">
      <w:pPr>
        <w:jc w:val="center"/>
        <w:rPr>
          <w:szCs w:val="24"/>
        </w:rPr>
      </w:pPr>
      <w:r>
        <w:rPr>
          <w:szCs w:val="24"/>
        </w:rPr>
        <w:t>______________________________________</w:t>
      </w:r>
    </w:p>
    <w:p w14:paraId="07A2D925" w14:textId="77777777" w:rsidR="0078223D" w:rsidRDefault="0078223D">
      <w:pPr>
        <w:rPr>
          <w:szCs w:val="24"/>
        </w:rPr>
      </w:pPr>
    </w:p>
    <w:p w14:paraId="07A2D926" w14:textId="77777777" w:rsidR="0078223D" w:rsidRDefault="0078223D">
      <w:pPr>
        <w:rPr>
          <w:szCs w:val="24"/>
        </w:rPr>
      </w:pPr>
    </w:p>
    <w:p w14:paraId="07A2D927" w14:textId="77777777" w:rsidR="0078223D" w:rsidRDefault="0078223D">
      <w:pPr>
        <w:rPr>
          <w:szCs w:val="24"/>
        </w:rPr>
      </w:pPr>
    </w:p>
    <w:p w14:paraId="07A2D928" w14:textId="77777777" w:rsidR="0078223D" w:rsidRDefault="0078223D">
      <w:pPr>
        <w:rPr>
          <w:szCs w:val="24"/>
        </w:rPr>
      </w:pPr>
    </w:p>
    <w:p w14:paraId="07A2D929" w14:textId="77777777" w:rsidR="0078223D" w:rsidRDefault="0078223D">
      <w:pPr>
        <w:rPr>
          <w:szCs w:val="24"/>
        </w:rPr>
      </w:pPr>
    </w:p>
    <w:p w14:paraId="07A2D92A" w14:textId="77777777" w:rsidR="0078223D" w:rsidRDefault="0078223D">
      <w:pPr>
        <w:rPr>
          <w:szCs w:val="24"/>
        </w:rPr>
      </w:pPr>
    </w:p>
    <w:p w14:paraId="07A2D92B" w14:textId="77777777" w:rsidR="0078223D" w:rsidRDefault="0078223D">
      <w:pPr>
        <w:rPr>
          <w:szCs w:val="24"/>
        </w:rPr>
      </w:pPr>
    </w:p>
    <w:p w14:paraId="07A2D92C" w14:textId="77777777" w:rsidR="0078223D" w:rsidRDefault="0078223D">
      <w:pPr>
        <w:rPr>
          <w:szCs w:val="24"/>
        </w:rPr>
      </w:pPr>
    </w:p>
    <w:p w14:paraId="07A2D92D" w14:textId="77777777" w:rsidR="0078223D" w:rsidRDefault="0078223D">
      <w:pPr>
        <w:rPr>
          <w:szCs w:val="24"/>
        </w:rPr>
      </w:pPr>
    </w:p>
    <w:p w14:paraId="07A2D92E" w14:textId="77777777" w:rsidR="0078223D" w:rsidRDefault="0078223D">
      <w:pPr>
        <w:rPr>
          <w:szCs w:val="24"/>
        </w:rPr>
      </w:pPr>
    </w:p>
    <w:p w14:paraId="07A2D92F" w14:textId="77777777" w:rsidR="0078223D" w:rsidRDefault="0078223D">
      <w:pPr>
        <w:rPr>
          <w:szCs w:val="24"/>
        </w:rPr>
      </w:pPr>
    </w:p>
    <w:p w14:paraId="07A2D930" w14:textId="77777777" w:rsidR="0078223D" w:rsidRDefault="0078223D">
      <w:pPr>
        <w:rPr>
          <w:szCs w:val="24"/>
        </w:rPr>
      </w:pPr>
    </w:p>
    <w:p w14:paraId="07A2D931" w14:textId="77777777" w:rsidR="0078223D" w:rsidRDefault="0078223D">
      <w:pPr>
        <w:rPr>
          <w:szCs w:val="24"/>
        </w:rPr>
      </w:pPr>
    </w:p>
    <w:p w14:paraId="07A2D932" w14:textId="77777777" w:rsidR="0078223D" w:rsidRDefault="0078223D">
      <w:pPr>
        <w:rPr>
          <w:szCs w:val="24"/>
        </w:rPr>
      </w:pPr>
    </w:p>
    <w:p w14:paraId="07A2D933" w14:textId="77777777" w:rsidR="002A1439" w:rsidRDefault="002A1439">
      <w:pPr>
        <w:rPr>
          <w:szCs w:val="24"/>
        </w:rPr>
      </w:pPr>
    </w:p>
    <w:p w14:paraId="5D8DDF43" w14:textId="77777777" w:rsidR="003F32BC" w:rsidRDefault="003F32BC">
      <w:pPr>
        <w:rPr>
          <w:szCs w:val="24"/>
        </w:rPr>
      </w:pPr>
    </w:p>
    <w:p w14:paraId="26BB078D" w14:textId="77777777" w:rsidR="003F32BC" w:rsidRDefault="003F32BC">
      <w:pPr>
        <w:rPr>
          <w:szCs w:val="24"/>
        </w:rPr>
      </w:pPr>
    </w:p>
    <w:p w14:paraId="701D6983" w14:textId="77777777" w:rsidR="003F32BC" w:rsidRDefault="003F32BC">
      <w:pPr>
        <w:rPr>
          <w:szCs w:val="24"/>
        </w:rPr>
      </w:pPr>
    </w:p>
    <w:p w14:paraId="3365B6C2" w14:textId="77777777" w:rsidR="003F32BC" w:rsidRDefault="003F32BC">
      <w:pPr>
        <w:rPr>
          <w:szCs w:val="24"/>
        </w:rPr>
      </w:pPr>
    </w:p>
    <w:p w14:paraId="6021072B" w14:textId="77777777" w:rsidR="003F32BC" w:rsidRDefault="003F32BC">
      <w:pPr>
        <w:rPr>
          <w:szCs w:val="24"/>
        </w:rPr>
      </w:pPr>
    </w:p>
    <w:p w14:paraId="6E1CDC87" w14:textId="77777777" w:rsidR="003F32BC" w:rsidRDefault="003F32BC">
      <w:pPr>
        <w:rPr>
          <w:szCs w:val="24"/>
        </w:rPr>
      </w:pPr>
    </w:p>
    <w:p w14:paraId="64451410" w14:textId="77777777" w:rsidR="003F32BC" w:rsidRDefault="003F32BC">
      <w:pPr>
        <w:rPr>
          <w:szCs w:val="24"/>
        </w:rPr>
      </w:pPr>
    </w:p>
    <w:p w14:paraId="491F8EBE" w14:textId="77777777" w:rsidR="003F32BC" w:rsidRDefault="003F32BC">
      <w:pPr>
        <w:rPr>
          <w:szCs w:val="24"/>
        </w:rPr>
      </w:pPr>
    </w:p>
    <w:p w14:paraId="07A2D934" w14:textId="77777777" w:rsidR="00B6686D" w:rsidRDefault="00B6686D" w:rsidP="00B6686D">
      <w:pPr>
        <w:jc w:val="both"/>
        <w:rPr>
          <w:sz w:val="20"/>
        </w:rPr>
      </w:pPr>
    </w:p>
    <w:p w14:paraId="07A2D935" w14:textId="77777777" w:rsidR="009A734B" w:rsidRDefault="009A734B" w:rsidP="00B6686D">
      <w:pPr>
        <w:jc w:val="both"/>
        <w:rPr>
          <w:sz w:val="20"/>
        </w:rPr>
      </w:pPr>
    </w:p>
    <w:p w14:paraId="07A2D936" w14:textId="77777777" w:rsidR="009A734B" w:rsidRDefault="009A734B" w:rsidP="00B6686D">
      <w:pPr>
        <w:jc w:val="both"/>
        <w:rPr>
          <w:sz w:val="20"/>
        </w:rPr>
      </w:pPr>
    </w:p>
    <w:p w14:paraId="07A2D937" w14:textId="77777777" w:rsidR="009A734B" w:rsidRDefault="009A734B" w:rsidP="00B6686D">
      <w:pPr>
        <w:jc w:val="both"/>
        <w:rPr>
          <w:sz w:val="20"/>
        </w:rPr>
      </w:pPr>
    </w:p>
    <w:p w14:paraId="07A2D938" w14:textId="77777777" w:rsidR="009A734B" w:rsidRDefault="009A734B" w:rsidP="00B6686D">
      <w:pPr>
        <w:jc w:val="both"/>
        <w:rPr>
          <w:sz w:val="20"/>
        </w:rPr>
      </w:pPr>
    </w:p>
    <w:p w14:paraId="07A2D939" w14:textId="77777777" w:rsidR="00B6686D" w:rsidRDefault="00B6686D" w:rsidP="00B6686D">
      <w:pPr>
        <w:ind w:left="5760" w:firstLine="720"/>
        <w:jc w:val="both"/>
        <w:rPr>
          <w:sz w:val="20"/>
        </w:rPr>
      </w:pPr>
      <w:r>
        <w:rPr>
          <w:sz w:val="20"/>
        </w:rPr>
        <w:t>PRITARTA</w:t>
      </w:r>
    </w:p>
    <w:p w14:paraId="07A2D93A" w14:textId="77777777" w:rsidR="00B6686D" w:rsidRDefault="00B6686D" w:rsidP="00B6686D">
      <w:pPr>
        <w:ind w:left="5760" w:firstLine="720"/>
        <w:jc w:val="both"/>
        <w:rPr>
          <w:sz w:val="20"/>
        </w:rPr>
      </w:pPr>
      <w:r>
        <w:rPr>
          <w:sz w:val="20"/>
        </w:rPr>
        <w:t>Rokiškio rajono savivaldybės tarybos</w:t>
      </w:r>
    </w:p>
    <w:p w14:paraId="07A2D93B" w14:textId="15B1919D" w:rsidR="00B6686D" w:rsidRPr="00B6686D" w:rsidRDefault="003F32BC" w:rsidP="00B6686D">
      <w:pPr>
        <w:ind w:left="5760" w:firstLine="720"/>
        <w:jc w:val="both"/>
        <w:rPr>
          <w:sz w:val="20"/>
        </w:rPr>
      </w:pPr>
      <w:r>
        <w:rPr>
          <w:sz w:val="20"/>
        </w:rPr>
        <w:t>2021 m. kovo 26</w:t>
      </w:r>
      <w:r w:rsidR="00B6686D">
        <w:rPr>
          <w:sz w:val="20"/>
        </w:rPr>
        <w:t xml:space="preserve"> d. sprendimu Nr. TS-</w:t>
      </w:r>
    </w:p>
    <w:p w14:paraId="07A2D93C" w14:textId="77777777" w:rsidR="002A1439" w:rsidRPr="00B6686D" w:rsidRDefault="002A1439">
      <w:pPr>
        <w:rPr>
          <w:sz w:val="20"/>
        </w:rPr>
      </w:pPr>
    </w:p>
    <w:p w14:paraId="07A2D93D" w14:textId="77777777" w:rsidR="002A1439" w:rsidRPr="00B6686D" w:rsidRDefault="002A1439" w:rsidP="00B6686D">
      <w:pPr>
        <w:jc w:val="right"/>
        <w:rPr>
          <w:sz w:val="20"/>
        </w:rPr>
      </w:pPr>
    </w:p>
    <w:p w14:paraId="07A2D93E" w14:textId="77777777" w:rsidR="0078223D" w:rsidRPr="002A1439" w:rsidRDefault="0078223D" w:rsidP="002A1439">
      <w:pPr>
        <w:jc w:val="center"/>
        <w:rPr>
          <w:b/>
          <w:szCs w:val="24"/>
          <w:lang w:eastAsia="lt-LT"/>
        </w:rPr>
      </w:pPr>
      <w:r w:rsidRPr="0078223D">
        <w:rPr>
          <w:b/>
          <w:szCs w:val="24"/>
          <w:lang w:eastAsia="lt-LT"/>
        </w:rPr>
        <w:t>ROKIŠKIO LOPŠELIO-DARŽELIO „PUMPURĖLIS“</w:t>
      </w:r>
    </w:p>
    <w:p w14:paraId="07A2D93F" w14:textId="77777777" w:rsidR="0078223D" w:rsidRPr="0078223D" w:rsidRDefault="0078223D" w:rsidP="0078223D">
      <w:pPr>
        <w:jc w:val="center"/>
        <w:rPr>
          <w:b/>
          <w:szCs w:val="24"/>
          <w:lang w:eastAsia="lt-LT"/>
        </w:rPr>
      </w:pPr>
      <w:r w:rsidRPr="0078223D">
        <w:rPr>
          <w:b/>
          <w:szCs w:val="24"/>
          <w:lang w:eastAsia="lt-LT"/>
        </w:rPr>
        <w:t>2020 METŲ VEIKLOS ATASKAITA</w:t>
      </w:r>
    </w:p>
    <w:p w14:paraId="07A2D940" w14:textId="77777777" w:rsidR="007A25DB" w:rsidRDefault="007A25DB">
      <w:pPr>
        <w:rPr>
          <w:sz w:val="20"/>
        </w:rPr>
      </w:pPr>
    </w:p>
    <w:p w14:paraId="07A2D941" w14:textId="77777777" w:rsidR="007A25DB" w:rsidRDefault="007A25DB">
      <w:pPr>
        <w:rPr>
          <w:sz w:val="20"/>
        </w:rPr>
      </w:pPr>
    </w:p>
    <w:p w14:paraId="07A2D942" w14:textId="77777777" w:rsidR="007A25DB" w:rsidRPr="007A25DB" w:rsidRDefault="007A25DB" w:rsidP="007A25DB">
      <w:pPr>
        <w:jc w:val="center"/>
        <w:rPr>
          <w:b/>
          <w:szCs w:val="24"/>
          <w:lang w:eastAsia="lt-LT"/>
        </w:rPr>
      </w:pPr>
      <w:r w:rsidRPr="007A25DB">
        <w:rPr>
          <w:b/>
          <w:szCs w:val="24"/>
          <w:lang w:eastAsia="lt-LT"/>
        </w:rPr>
        <w:t>STRATEGINIO PLANO IR METINIO VEIKLOS PLANO ĮGYVENDINIMAS</w:t>
      </w:r>
    </w:p>
    <w:p w14:paraId="07A2D943" w14:textId="77777777" w:rsidR="007A25DB" w:rsidRPr="007A25DB" w:rsidRDefault="007A25DB" w:rsidP="007A25DB">
      <w:pPr>
        <w:jc w:val="center"/>
        <w:rPr>
          <w:b/>
          <w:lang w:eastAsia="lt-LT"/>
        </w:rPr>
      </w:pPr>
    </w:p>
    <w:tbl>
      <w:tblPr>
        <w:tblStyle w:val="Lentelstinklelis"/>
        <w:tblW w:w="10461" w:type="dxa"/>
        <w:tblInd w:w="-147" w:type="dxa"/>
        <w:tblLook w:val="04A0" w:firstRow="1" w:lastRow="0" w:firstColumn="1" w:lastColumn="0" w:noHBand="0" w:noVBand="1"/>
      </w:tblPr>
      <w:tblGrid>
        <w:gridCol w:w="10461"/>
      </w:tblGrid>
      <w:tr w:rsidR="007A25DB" w:rsidRPr="007A25DB" w14:paraId="07A2D962" w14:textId="77777777" w:rsidTr="007A25DB">
        <w:tc>
          <w:tcPr>
            <w:tcW w:w="10461" w:type="dxa"/>
          </w:tcPr>
          <w:p w14:paraId="07A2D944" w14:textId="77777777" w:rsidR="007A25DB" w:rsidRPr="007A25DB" w:rsidRDefault="007A25DB" w:rsidP="007A25DB">
            <w:pPr>
              <w:jc w:val="center"/>
              <w:rPr>
                <w:sz w:val="20"/>
                <w:lang w:eastAsia="lt-LT"/>
              </w:rPr>
            </w:pPr>
          </w:p>
          <w:p w14:paraId="07A2D945" w14:textId="77777777" w:rsidR="007A25DB" w:rsidRPr="007A25DB" w:rsidRDefault="007A25DB" w:rsidP="007A25DB">
            <w:pPr>
              <w:jc w:val="center"/>
              <w:rPr>
                <w:sz w:val="20"/>
                <w:lang w:eastAsia="lt-LT"/>
              </w:rPr>
            </w:pPr>
            <w:r w:rsidRPr="007A25DB">
              <w:rPr>
                <w:sz w:val="20"/>
                <w:lang w:eastAsia="lt-LT"/>
              </w:rPr>
              <w:t>(Švietimo įstaigos strateginio plano ir metinio veiklos plano įgyvendinimo kryptys ir svariausi rezultatai bei rodikliai)</w:t>
            </w:r>
          </w:p>
          <w:p w14:paraId="07A2D946" w14:textId="77777777" w:rsidR="007A25DB" w:rsidRPr="007A25DB" w:rsidRDefault="007A25DB" w:rsidP="007A25DB">
            <w:pPr>
              <w:rPr>
                <w:szCs w:val="24"/>
                <w:lang w:eastAsia="lt-LT"/>
              </w:rPr>
            </w:pPr>
          </w:p>
          <w:p w14:paraId="07A2D947" w14:textId="77777777" w:rsidR="007A25DB" w:rsidRPr="007A25DB" w:rsidRDefault="00ED0BDC" w:rsidP="007A25DB">
            <w:pPr>
              <w:jc w:val="both"/>
              <w:rPr>
                <w:szCs w:val="24"/>
                <w:lang w:eastAsia="lt-LT"/>
              </w:rPr>
            </w:pPr>
            <w:r>
              <w:rPr>
                <w:szCs w:val="24"/>
                <w:lang w:eastAsia="lt-LT"/>
              </w:rPr>
              <w:t xml:space="preserve">   </w:t>
            </w:r>
            <w:r w:rsidR="007A25DB" w:rsidRPr="007A25DB">
              <w:rPr>
                <w:szCs w:val="24"/>
                <w:lang w:eastAsia="lt-LT"/>
              </w:rPr>
              <w:t>Rokiškio lopšelis-darželis „Pumpurėlis“ savo veiklą grindžia vertybėmis:</w:t>
            </w:r>
            <w:r w:rsidR="007A25DB" w:rsidRPr="007A25DB">
              <w:t xml:space="preserve"> </w:t>
            </w:r>
            <w:r w:rsidR="007A25DB" w:rsidRPr="007A25DB">
              <w:rPr>
                <w:szCs w:val="24"/>
                <w:lang w:eastAsia="lt-LT"/>
              </w:rPr>
              <w:t xml:space="preserve">šeima, sveikata, pagarba, patirtis, bendruomeniškumas. Lopšelio-darželio veikla ir valdymas grindžiamas tikslų ir uždavinių derinimu, bendruomeniškumo, lyderystės skatinimu. </w:t>
            </w:r>
          </w:p>
          <w:p w14:paraId="07A2D948" w14:textId="77777777" w:rsidR="007A25DB" w:rsidRPr="007A25DB" w:rsidRDefault="00ED0BDC" w:rsidP="007A25DB">
            <w:pPr>
              <w:jc w:val="both"/>
              <w:rPr>
                <w:szCs w:val="24"/>
                <w:lang w:eastAsia="lt-LT"/>
              </w:rPr>
            </w:pPr>
            <w:r>
              <w:rPr>
                <w:b/>
                <w:szCs w:val="24"/>
                <w:lang w:eastAsia="lt-LT"/>
              </w:rPr>
              <w:t xml:space="preserve">   </w:t>
            </w:r>
            <w:r w:rsidR="007A25DB" w:rsidRPr="007A25DB">
              <w:rPr>
                <w:b/>
                <w:szCs w:val="24"/>
                <w:lang w:eastAsia="lt-LT"/>
              </w:rPr>
              <w:t>1. Tikslas</w:t>
            </w:r>
            <w:r w:rsidR="007A25DB" w:rsidRPr="007A25DB">
              <w:rPr>
                <w:szCs w:val="24"/>
                <w:lang w:eastAsia="lt-LT"/>
              </w:rPr>
              <w:t xml:space="preserve">. Tobulinti ugdymo (si) proceso kokybę, užtikrinant ugdymo turinį, atitinkantį šiuolaikinius socialinio emocinio ugdymo tikslus. </w:t>
            </w:r>
          </w:p>
          <w:p w14:paraId="07A2D949" w14:textId="77777777" w:rsidR="007A25DB" w:rsidRPr="007A25DB" w:rsidRDefault="00ED0BDC" w:rsidP="007A25DB">
            <w:pPr>
              <w:jc w:val="both"/>
              <w:rPr>
                <w:szCs w:val="24"/>
                <w:lang w:eastAsia="lt-LT"/>
              </w:rPr>
            </w:pPr>
            <w:r>
              <w:rPr>
                <w:szCs w:val="24"/>
                <w:lang w:eastAsia="lt-LT"/>
              </w:rPr>
              <w:t xml:space="preserve">   </w:t>
            </w:r>
            <w:r w:rsidR="007A25DB" w:rsidRPr="007A25DB">
              <w:rPr>
                <w:szCs w:val="24"/>
                <w:lang w:eastAsia="lt-LT"/>
              </w:rPr>
              <w:t xml:space="preserve">Rokiškio lopšelis-darželis „Pumpurėlis“ siekia ugdymosi programos turinio ir šiuolaikinių ugdymo programų dermės. Sėkmingai įgyvendinamas uždavinys – organizuoti darnų, į vaiką orientuotą ugdymo(si) procesą. Efektyviai ir tikslingai naudojami turimi materialiniai ir intelektualiniai ištekliai. Investuojama į ugdymą pritaikant naujas priemones ir metodus: planšetiniai kompiuteriai, Blue-Bot robotukai, LEGO, magnetiniai ir edukaciniai LaQ konstruktoriai, panaudojant juos įvairiose edukacinėse veiklose. Išvardintos priemonės ugdo vaizduotę, kūrybingumą ir saviraišką, moko susikaupti ir išlaikyti dėmesio koncentraciją, moko geriau išmokti skirti ir derinti spalvas, skatina smulkiosios motorikos vystymąsi. Naujų idėjų nuolat ieškoma atnaujinant įvairias edukacines priemones bei susipažindinant pedagogus su  pažangiausiomis programomis, orientuotomis į šiandieninio vaiko poreikius, pažinimo galių plėtotę. 70 proc. mokytojų diegia ugdymo turinio inovacijas, kurie atitinka vaiko amžių, poreikius. Sudaromos visapusiškos sąlygos vaikų saviraiškai. Vaikai, baigę priešmokyklinio ugdymo programą,  pasiruošę sėkmingai ugdytis pagal pradinio ugdymo programą. Ikimokyklinio amžiaus vaikai pasirengę ugdytis pagal priešmokyklinio ugdymo programą. Tėvai palankiai atsiliepia apie vaikams, turintiems specialiųjų poreikių, teikiamą pagalbą. </w:t>
            </w:r>
          </w:p>
          <w:p w14:paraId="07A2D94A" w14:textId="77777777" w:rsidR="007A25DB" w:rsidRPr="007A25DB" w:rsidRDefault="00ED0BDC" w:rsidP="007A25DB">
            <w:pPr>
              <w:jc w:val="both"/>
              <w:rPr>
                <w:szCs w:val="24"/>
                <w:lang w:eastAsia="lt-LT"/>
              </w:rPr>
            </w:pPr>
            <w:r>
              <w:rPr>
                <w:szCs w:val="24"/>
                <w:lang w:eastAsia="lt-LT"/>
              </w:rPr>
              <w:t xml:space="preserve">   </w:t>
            </w:r>
            <w:r w:rsidR="007A25DB" w:rsidRPr="007A25DB">
              <w:rPr>
                <w:szCs w:val="24"/>
                <w:lang w:eastAsia="lt-LT"/>
              </w:rPr>
              <w:t xml:space="preserve">50 proc. mokytojų vykdo eTwinning projektus, į kuriuos jau jungiasi trečius metus. eTwinning projektai skatina bendravimą ir bendradarbiavimą su Lietuvos, užsienio ikimokyklinių įstaigų pedagogais ir ugdytiniais, suteikia vaikams galimybę susipažinti su Europos valstybėmis, jų tradicijomis, papročiais. Lopšelis-darželis „Pumpurėlis“ yra aktyvus „eTwinning“ programos dalyvis. Esant ekstremaliai situacijai ir karantinui, tarptautiniai „eTwinning“ projektai labai patraukli veikla dėl savo specifikos –  suteikia galimybę tiek mokytojams, tiek ir vaikams pamatyti pasaulį neišėjus iš grupės, tobulinti anglų kalbos žinias, lavinti tarptautinius bendradarbiavimo įgūdžius, plėsti akiratį. 2020 metais 7 grupės dalyvavo 31 eTwinning programos projekte: ,,Linksmasis vanduo“, ,,Mokausi gamtoje“, ,,Netipinė aplinka ir vaikų kūrybiškumo plėtotė“, ,,Aš - gamtos draugas“, ,,Pavasario žiedeliai“, ,,Miklūs piršteliai – žodelių skrynelė“, ,,Gamtos vaikai“, ,,Linksmasis kempiniukas“, ,,Mano draugas vanduo“, ,,Nuotoliniai darbai darbeliai“, ,,Vabaliukų pasaulis“, ,,Šeima brangiausia“, ,,I congratulate Lithuania“, ,,Mus saugo žaliasis rūbas“, ,,Išdykusios spalvos, kurios nori draugauti“, ,,I learn and play in nature“, ,,Autumn  in Europa“, ,,Skaičių miestas“, I am the cook“ (Aš – virėjas), ,,Where did the snow disappear? Paper snowflakes cutting“ (Kur dingo sniegas? Snaigių karpymas), ,,I am a Teacher – what’s Your Superpower? (Aš esu mokytoja –  kokia tavo super stiprybė, gebėjimas?“ „Žiemos linksmybės“, „Žiemos pasaka“, „Mano mylimų  pasakų personažai“, „Kad dantukai būtų švarūs“, „Mano draugas-vanduo“, „Mano miestas </w:t>
            </w:r>
            <w:r w:rsidR="007A25DB" w:rsidRPr="007A25DB">
              <w:rPr>
                <w:szCs w:val="24"/>
                <w:lang w:eastAsia="lt-LT"/>
              </w:rPr>
              <w:lastRenderedPageBreak/>
              <w:t xml:space="preserve">puošiasi Kalėdoms“, „I learn and play in nature“, „Rieda metų traukinys“, „OPA ir PA keliauja po Lietuvą“. ,,Spalvų, šešėlių ir veidrodžių karalystėje“. 2020 metais į projektų veiklas įsitraukė 10 mokytojų, ir ne tik dalyvavo, bet ir kūrė projektus. Mokytojos  įvertinamos kokybės ženkleliais už puikų eTwinning projektų vykdymą. Ugdytinių veikla pripažinta aukščiausiame europiniame lygmenyje. Dalyvaudami projektuose ikimokyklinio ir priešmokyklinio amžiaus vaikai mokosi dirbti komandoje, ugdomi socialiniai įgūdžiai, kritinis mąstymas, patiriamas pažinimo džiaugsmas. </w:t>
            </w:r>
          </w:p>
          <w:p w14:paraId="07A2D94B" w14:textId="77777777" w:rsidR="007A25DB" w:rsidRPr="007A25DB" w:rsidRDefault="00ED0BDC" w:rsidP="007A25DB">
            <w:pPr>
              <w:jc w:val="both"/>
              <w:rPr>
                <w:szCs w:val="24"/>
                <w:lang w:eastAsia="lt-LT"/>
              </w:rPr>
            </w:pPr>
            <w:r>
              <w:rPr>
                <w:szCs w:val="24"/>
                <w:lang w:eastAsia="lt-LT"/>
              </w:rPr>
              <w:t xml:space="preserve">   </w:t>
            </w:r>
            <w:r w:rsidR="007A25DB" w:rsidRPr="007A25DB">
              <w:rPr>
                <w:szCs w:val="24"/>
                <w:lang w:eastAsia="lt-LT"/>
              </w:rPr>
              <w:t xml:space="preserve">Tenkinant vaikų pažintinį smalsumą organizuojama papildomos ugdomosios veiklos: patirtinis mokymas, informacinių technologijų taikymas ir integruotas gamtamokslinis vaikų ugdymas. Remiantis patirtinio ugdymosi principais, kuriama ugdanti aplinka. Sėkmingai ketvirtus  metus vyksta gamtamokslinių tyrinėjimų erdvių kūrimas: Vykdant šią veiklą darželio kieme puoselėjamas „Lietuviškas sodas“, „Daržas“ su įvairų rūšių vaismedžiais ir vaiskrūmiais, įrengtos lysvės daržovių, prieskoninių žolelių, gėlių auginimui. Prieš du metus projekto ,,Auginu Lietuvai!“ rėmėjų pagalba pastatytas šiltnamis, kuriame auginamos daržovės, teikia pažinimo džiaugsmą vaikams, suteikia galimybę stebėti augalų augimo procesą ir skanauti savo užaugintus vaisius ir daržoves. </w:t>
            </w:r>
          </w:p>
          <w:p w14:paraId="07A2D94C" w14:textId="77777777" w:rsidR="007A25DB" w:rsidRPr="007A25DB" w:rsidRDefault="00ED0BDC" w:rsidP="007A25DB">
            <w:pPr>
              <w:jc w:val="both"/>
              <w:rPr>
                <w:szCs w:val="24"/>
                <w:lang w:eastAsia="lt-LT"/>
              </w:rPr>
            </w:pPr>
            <w:r>
              <w:rPr>
                <w:szCs w:val="24"/>
                <w:lang w:eastAsia="lt-LT"/>
              </w:rPr>
              <w:t xml:space="preserve">   </w:t>
            </w:r>
            <w:r w:rsidR="007A25DB" w:rsidRPr="007A25DB">
              <w:rPr>
                <w:szCs w:val="24"/>
                <w:lang w:eastAsia="lt-LT"/>
              </w:rPr>
              <w:t xml:space="preserve">Trečius metus, metodinių grupių iniciatyva, stiprinant patirtinį ugdymą, ugdymo veiklos, skirtos tyrinėjimams, eksperimentams, pagal suplanuotas temas visiems mokslo metams orientuotos į STEAM. Vyko meno, technologijų, inžinerijos, eksperimentų, augalų tyrinėjimo mėnesių veiklos. Šiais metais veiklas teko vykdyti grupės ir įstaigos ribose, laikantis griežtos grupių izoliacijos, nes vykdyti veiklas netradicinėse aplinkose apribojo ekstremali situacija. Įsijungėme į tarptautinio ikimokyklinių ir priešmokyklinių ugdymo įstaigų aplinkosaugos projektą ,,Eglutę gaminu pats“, skatinantį aplinkosaugos idėjas, veiklas. </w:t>
            </w:r>
          </w:p>
          <w:p w14:paraId="07A2D94D" w14:textId="77777777" w:rsidR="007A25DB" w:rsidRPr="007A25DB" w:rsidRDefault="00ED0BDC" w:rsidP="007A25DB">
            <w:pPr>
              <w:jc w:val="both"/>
              <w:rPr>
                <w:szCs w:val="24"/>
                <w:lang w:eastAsia="lt-LT"/>
              </w:rPr>
            </w:pPr>
            <w:r>
              <w:rPr>
                <w:szCs w:val="24"/>
                <w:lang w:eastAsia="lt-LT"/>
              </w:rPr>
              <w:t xml:space="preserve">   </w:t>
            </w:r>
            <w:r w:rsidR="007A25DB" w:rsidRPr="007A25DB">
              <w:rPr>
                <w:szCs w:val="24"/>
                <w:lang w:eastAsia="lt-LT"/>
              </w:rPr>
              <w:t>Dalyvavome vykstančiame aplinkosauginiame projekte „Mes rūšiuojam“, kuriuo siekiama mokyti vaikus rūšiuoti elektros ir elektroninės įrangos, nešiojamų baterijų ir akumuliatorių atliekas, taip ugdant ekologinį mąstymą vaikams ir jų artimiesiems.</w:t>
            </w:r>
            <w:r w:rsidR="007A25DB" w:rsidRPr="007A25DB">
              <w:t xml:space="preserve"> </w:t>
            </w:r>
            <w:r w:rsidR="007A25DB" w:rsidRPr="007A25DB">
              <w:rPr>
                <w:szCs w:val="24"/>
                <w:lang w:eastAsia="lt-LT"/>
              </w:rPr>
              <w:t xml:space="preserve">Ugdydami pažintinius gebėjimus, trečius metus „Pelėdžiukų“ grupė vykdo veiklas tarptautiniame švietimo įstaigų bendruomenių ekologiniame – socialiniame švietimo projekte ,,Saulėto oranžinio traukinio kelionė“, kuriame dalyvauja ne tik vaikai, bet prisijungia ir tėveliai. Šiais metais nebuvo galimybės pakviesti tėvelius, todėl prisijungė visi įstaigos vaikai ir mokytojai. Skatinant vaikų pilietiškumą, dalyvavome projekte ,,Žmogaus dovana Žemei“, kurį organizavo asociacija ,,Gyvoji planeta“. </w:t>
            </w:r>
          </w:p>
          <w:p w14:paraId="07A2D94E" w14:textId="77777777" w:rsidR="007A25DB" w:rsidRPr="007A25DB" w:rsidRDefault="00ED0BDC" w:rsidP="007A25DB">
            <w:pPr>
              <w:jc w:val="both"/>
            </w:pPr>
            <w:r>
              <w:rPr>
                <w:szCs w:val="24"/>
                <w:lang w:eastAsia="lt-LT"/>
              </w:rPr>
              <w:t xml:space="preserve">   </w:t>
            </w:r>
            <w:r w:rsidR="007A25DB" w:rsidRPr="007A25DB">
              <w:rPr>
                <w:szCs w:val="24"/>
                <w:lang w:eastAsia="lt-LT"/>
              </w:rPr>
              <w:t>Lopšelyje-darželyje „Pumpurėlis“ išskirtinis dėmesys skiriamas kūrybiškumo ugdymui. Vyksta vaikų muzikinis lavinimas, meninio ugdymo mokytojai ugdo vaikų kūrybiškumą. Muzikinio ugdymo mokytoja kartu su vaikais pristatė liaudies žaidimus, ratelius, šokius, vykdydami Rokiškio rajono ikimokyklinio ugdymo įstaigų ikimokyklinio amžiaus vaikų etno renginių projekto „Mes mažieji lietuvaičiai“ veiklas (dalyviai: „Boružiukų“, „Smalsučių“, „Gandriukų“, „Drugelių“ grupių vaikai). Mokytoja vykdė projektą ,,Mažųjų kūrėjų akademija“ su ,,Drugelių“ grupės vaikais, supažindinantį su netradiciniais meninės raiškos būdais. Vyko tradiciniai renginiai, ugdantys pilietiškumą, skirti sausio 13, vasario 16, kovo 11 dienų paminėjimui: krepšinio turnyras kartu su Ąžuolo krepšinio mokykla,</w:t>
            </w:r>
            <w:r w:rsidR="007A25DB" w:rsidRPr="007A25DB">
              <w:t xml:space="preserve"> </w:t>
            </w:r>
            <w:r w:rsidR="007A25DB" w:rsidRPr="007A25DB">
              <w:rPr>
                <w:szCs w:val="24"/>
                <w:lang w:eastAsia="lt-LT"/>
              </w:rPr>
              <w:t>grupių pramogos ,,Gražiausios spalvos“. Prisijungėme ir prie Rokiškio miesto inicijuotų renginių: inkilų kėlimo diena „Čiulbėkit paukšteliai mylimoj šalelėj“, vėjo malūnėlių akcija „Tik laisvi augam dideli“, rajoniniame priešmokyklinukų renginyje „Trijų švieselių miestelis“. Rugsėjo mėnesį organizuota rudenėlio šventė „Rudens linksmybės“ su grupių mandalų kūrimu ir rudens gėrybių ragavimu, „Moliūgo gimtadienio šventė“.</w:t>
            </w:r>
            <w:r w:rsidR="007A25DB" w:rsidRPr="007A25DB">
              <w:t xml:space="preserve"> Lopšelis-darželis dalyvauja respublikinėse ir rajoninėse akcijose, socialiniuose projektuose: ,,Savaitė be patyčių“, ,,Atmintis gyva, nes liudija“. </w:t>
            </w:r>
          </w:p>
          <w:p w14:paraId="07A2D94F" w14:textId="77777777" w:rsidR="007A25DB" w:rsidRPr="007A25DB" w:rsidRDefault="00ED0BDC" w:rsidP="007A25DB">
            <w:pPr>
              <w:jc w:val="both"/>
              <w:rPr>
                <w:szCs w:val="24"/>
                <w:lang w:eastAsia="lt-LT"/>
              </w:rPr>
            </w:pPr>
            <w:r>
              <w:t xml:space="preserve">   </w:t>
            </w:r>
            <w:r w:rsidR="007A25DB" w:rsidRPr="007A25DB">
              <w:t xml:space="preserve">Rokiškio lopšelio-darželio „Pumpurėlis“ bendruomenė bendradarbiauja su socialinės iniciatyvos projekto „Sveikatiada“ organizatoriais, organizuoja kartu su komanda sveikatingumą skatinančius renginius. 2020 m. su ikimokyklinio, priešmokyklinio amžiaus vaikais prisijungė prie „Sveikatiados“ iššūkių: „Nei dienos – be mankštos“, „Saldintą gėrimą keičiu į vandenį“. „Pelėdžiukų“, „Gandriukų“ grupės aktyviai dalyvavo L. Šepkos parke sveikatos stiprinimo projekte „Vaikų vasara“.  Įstaiga prisijungė prie respublikinio projekto „Kamuolio diena 2020“ veiklų. Organizavo respublikinį ikimokyklinio </w:t>
            </w:r>
            <w:r w:rsidR="007A25DB" w:rsidRPr="007A25DB">
              <w:lastRenderedPageBreak/>
              <w:t>ugdymo kūno kultūros pedagogų asociacijos (RIUKKPA) inicijuotą renginį: „Rieda ratai rateliukai“. Kelintus metus iš eilės įstaiga dalyvauja tradiciniuose projektuose: Europos judrumo savaitei skirtoje akcijoje „Apibėk mokyklą“. Judesio korekcijos mokytoja veda lopšelio-darželio „Pumpurėlis“ vaikams ryto mankštas ir individualius užsiėmimus. 2020 metais lopšelis-darželis „Pumpurėlis“ įgijo sveikatą stiprinančios „Sveika mokykla“ statusą ir įsitraukė į Nacionalinės sveikatą stiprinančių mokyklų tinklą.</w:t>
            </w:r>
          </w:p>
          <w:p w14:paraId="07A2D950" w14:textId="77777777" w:rsidR="007A25DB" w:rsidRPr="007A25DB" w:rsidRDefault="007A25DB" w:rsidP="007A25DB">
            <w:pPr>
              <w:jc w:val="both"/>
              <w:rPr>
                <w:szCs w:val="24"/>
                <w:lang w:eastAsia="lt-LT"/>
              </w:rPr>
            </w:pPr>
            <w:r w:rsidRPr="007A25DB">
              <w:rPr>
                <w:szCs w:val="24"/>
                <w:lang w:eastAsia="lt-LT"/>
              </w:rPr>
              <w:t>Inovatyvius ugdymo būdus ir priemones savo darbe taiko mokytojai, kartu su vaikais kurdami netradicines instaliacijas įvairių valstybinių bei rajono švenčių proga, aplinkas, meninius kūrinius, kuriuos pristato parodose įstaigoje ir rajone bei respublikoje. Įstaigos pedagogai nuolat ir sėkmingai dalyvauja tarptautiniuose ir respublikiniuose bei rajoniniuose projektuose, parodose. 2020 metais vyko RŠC ir rajono priešmokyklinio amžiaus vaikų meninio skaitymo konkursas „Metų laikai“. Du „Smalsučių“ grupės auklėtiniai tapo laureatais. Apdovanoti Rokiškio rajono savivaldybės švietimo centro diplomais. „Boružiukų“ grupės ugdytinė rezultatyviai dalyvavo Tarptautiniame  konkurse „Olympis 2020 – Pavasario sesija" (lietuvių kalbos ir literatūros(92 proc), matematikos (91 proc.), biologijos (100 proc), informacinių technologijų (97 proc.) srityse). „Šiaudinukų“ grupės ugdytinis dalyvavo Čekijoje Tarptautiniame 48-ojoje vaikų dailės parodoje ,,Lidice“. „Kodėlčiukų“ grupės vaikų šeimos aktyviai įsitraukė į tarptautinio ikimokyklinio ugdymo įstaigų ir šeimų projekto „Mano gardžiausias pyragas“, tėvų ir mokytojų kūrybinių darbų nuotraukų parodą „Kalėdiniai Nykštuko batai“ ir kt. vykdymą.</w:t>
            </w:r>
            <w:r w:rsidRPr="007A25DB">
              <w:t xml:space="preserve"> </w:t>
            </w:r>
            <w:r w:rsidRPr="007A25DB">
              <w:rPr>
                <w:szCs w:val="24"/>
                <w:lang w:eastAsia="lt-LT"/>
              </w:rPr>
              <w:t>„Šiaudinukų“ grupė su mokytoja dalyvavo respublikinėje ikimokyklinio ir priešmokyklinio amžiaus vaikų gerumo akcijoje „Dovanėlė vienišam žmogui“. „Bitučių“ grupės mokytoja su grupės ugdytine dalyvavo respublikinėje ikimokyklinio ir priešmokyklinio ugdymo įstaigų nuotraukų parodoje „Lietuva pro mano langą“, kurios tikslas – ugdyti pilietiškumą pažįstant savo šalį bei sudaryti sąlygas patirtus įspūdžius, emocijas, nuotaiką atspindėti nuotraukoje. „Bitučių“ vaikai ir šeimos įsijungė į respublikinės ikimokyklinio ir priešmokyklinio ugdymo įstaigų vaikų, tėvų ir pedagogų sveikuoliškų patiekalų fotografijų parodą „Gaminame kartu – sveika ir skanu“. „</w:t>
            </w:r>
            <w:r w:rsidRPr="007A25DB">
              <w:t xml:space="preserve">Gandriukų“ grupė dalyvavo </w:t>
            </w:r>
            <w:r w:rsidRPr="007A25DB">
              <w:rPr>
                <w:szCs w:val="24"/>
                <w:lang w:eastAsia="lt-LT"/>
              </w:rPr>
              <w:t>Respublikiniame ikimokyklinio ir priešmokyklinio amžiaus vaikų projekte – virtualių fotografijų parodoje „Kalėdų eglutė 2020“. Vykdytos mokytojų kūrybinių darbų parodos: mokytojos fotografijų paroda ,,Laukiu“ Rokiškio rajono savivaldybės švietimo centre; mokytojo ir ugdytinių darbų paroda ,,Molio pasakojimai“ Rokiškio rajono savivaldybės švietimo centre ir J. Keliuočio viešosios bibliotekos Vaikų ir jaunino literatūros skyriuje; meninio ugdymo mokytoja parengė video sveikinimą ,,Kalėdų belaukiant“ rajono bendruomenei. Buvo parengtas vykdyto projekto ,,Mes mažieji lietuvaičiai“  veiklų  interaktyvus pristatymas Rokiškio rajono savivaldybės švietimo centro Facebook puslapyje. Viena iš mokytojų, užėmė III vietą respublikiniame mokymo priemonių konkurse</w:t>
            </w:r>
            <w:r w:rsidRPr="007A25DB">
              <w:t xml:space="preserve">, </w:t>
            </w:r>
            <w:r w:rsidRPr="007A25DB">
              <w:rPr>
                <w:szCs w:val="24"/>
                <w:lang w:eastAsia="lt-LT"/>
              </w:rPr>
              <w:t>kurį organizavo Lietuvos vaikų ir jaunimo centras ir buvo apdovanota diplomu už metodinių priemonių „Mokomės skaičiuoti iki 6“ ir „Paskaičiuokim“ pristatymą. Kitos grupės ikimokyklinio ugdymo mokytoja paskelbė straipsnį ,,Kalėdų žaisliukų gamyba“ ikimokyklinis.lt svetainėje.</w:t>
            </w:r>
          </w:p>
          <w:p w14:paraId="07A2D951" w14:textId="77777777" w:rsidR="007A25DB" w:rsidRPr="007A25DB" w:rsidRDefault="00ED0BDC" w:rsidP="007A25DB">
            <w:pPr>
              <w:jc w:val="both"/>
              <w:rPr>
                <w:szCs w:val="24"/>
                <w:lang w:eastAsia="lt-LT"/>
              </w:rPr>
            </w:pPr>
            <w:r>
              <w:rPr>
                <w:szCs w:val="24"/>
                <w:lang w:eastAsia="lt-LT"/>
              </w:rPr>
              <w:t xml:space="preserve">   </w:t>
            </w:r>
            <w:r w:rsidR="007A25DB" w:rsidRPr="007A25DB">
              <w:rPr>
                <w:szCs w:val="24"/>
                <w:lang w:eastAsia="lt-LT"/>
              </w:rPr>
              <w:t xml:space="preserve">Rokiškio lopšelis-darželis „Pumpurėlis“ įsijungęs į Tarptautinę programą „Zipio draugai“, kurios tikslas – siekiant geresnės vaikų emocinės savijautos padėti vaikams įgyti socialinių bei emocinių sunkumų įveikimo gebėjimų. Programa padeda pedagogams tobulinti darbe reikalingas socialinę, edukacinę bei vaikų motyvavimo ir paramos jiems kompetencijas. Dirbti su šia programa parengti keturi mokytojai.  Siekiama nuolatinio  veiksmingo ugdymo proceso dalyvių bendradarbiavimo – specialistai, tėvai/globėjai, pedagogai. Šeimos ir pedagogų bendradarbiavimas – viena pagrindinių sąlygų, nulemiančių vaiko ugdymo(-si) sėkmę. Aktyviai 2020 metais lopšelis-darželis dalyvavo respublikinėje socialinio emocinio ugdymo olimpiadoje ,,Dramblys“. Antrus metus veikia socialinių emocinių įgūdžių ugdymo studija ,,Šypsniukai“. Studijoje ugdomi vaikai auga nepalankioje socialinėje ekonominėje aplinkoje. Deja šiemet dėl karantino ir su juo susijusių apribojimų, veikla vyksta tik individualiomis konsultacijomis ir nuotoliniu būdu konsultuojant šeimas. Nuo spalio mėnesio keturiose ikimokyklinio ugdymo grupėse įgyvendinama Kimochis ikimokyklinio ugdymo programa. Kimochis programa skirta ugdyti socialinį emocinį intelektą. Programa padeda vaikams įgyti žinių, įgūdžių, kurie reikalingi, kad galėtume valdyti savo emocijas, globoti bei rūpintis kitais, kurti tvirtus santykius, priimti atsakingus sprendimus ir konstruktyviai spręsti </w:t>
            </w:r>
            <w:r w:rsidR="007A25DB" w:rsidRPr="007A25DB">
              <w:rPr>
                <w:szCs w:val="24"/>
                <w:lang w:eastAsia="lt-LT"/>
              </w:rPr>
              <w:lastRenderedPageBreak/>
              <w:t>keblias situacijas. Šie įgūdžiai būtini siekiant gerų mokymosi rezultatų mokykloje, kuriant pozityvius tarpusavio santykius bei lavinant emocinį intelektą. Pagal Kimochis programą ugdomi 76 vaikai, dirba 8 ikimokyklinio ugdymo mokytojos. Vaikams kiekvieną savaitę organizuojama po 2 užsiėmimus, kurių metu vaikai žaisdami, eksperimentuodami ir bendraudami lavina socialinį emocinį intelektą.</w:t>
            </w:r>
          </w:p>
          <w:p w14:paraId="07A2D952" w14:textId="77777777" w:rsidR="007A25DB" w:rsidRPr="007A25DB" w:rsidRDefault="00ED0BDC" w:rsidP="007A25DB">
            <w:pPr>
              <w:jc w:val="both"/>
              <w:rPr>
                <w:szCs w:val="24"/>
                <w:lang w:eastAsia="lt-LT"/>
              </w:rPr>
            </w:pPr>
            <w:r>
              <w:rPr>
                <w:b/>
                <w:szCs w:val="24"/>
                <w:lang w:eastAsia="lt-LT"/>
              </w:rPr>
              <w:t xml:space="preserve">   </w:t>
            </w:r>
            <w:r w:rsidR="007A25DB" w:rsidRPr="007A25DB">
              <w:rPr>
                <w:b/>
                <w:szCs w:val="24"/>
                <w:lang w:eastAsia="lt-LT"/>
              </w:rPr>
              <w:t>2. Tikslas:</w:t>
            </w:r>
            <w:r w:rsidR="007A25DB" w:rsidRPr="007A25DB">
              <w:rPr>
                <w:szCs w:val="24"/>
                <w:lang w:eastAsia="lt-LT"/>
              </w:rPr>
              <w:t xml:space="preserve"> Stiprinti įstaigos bendruomeniškumą, siekti nuolat tobulėti, įgyti naujų kompetencijų.</w:t>
            </w:r>
          </w:p>
          <w:p w14:paraId="07A2D953" w14:textId="77777777" w:rsidR="007A25DB" w:rsidRPr="007A25DB" w:rsidRDefault="00ED0BDC" w:rsidP="007A25DB">
            <w:pPr>
              <w:jc w:val="both"/>
              <w:rPr>
                <w:szCs w:val="24"/>
                <w:lang w:eastAsia="lt-LT"/>
              </w:rPr>
            </w:pPr>
            <w:r>
              <w:rPr>
                <w:szCs w:val="24"/>
                <w:lang w:eastAsia="lt-LT"/>
              </w:rPr>
              <w:t xml:space="preserve">   </w:t>
            </w:r>
            <w:r w:rsidR="007A25DB" w:rsidRPr="007A25DB">
              <w:rPr>
                <w:szCs w:val="24"/>
                <w:lang w:eastAsia="lt-LT"/>
              </w:rPr>
              <w:t>Lopšelis-darželis „Pumpurėlis“ telkia bendruomenę psichologiškai bei fiziškai saugios, pritaikytos įvairių poreikių vaikams aplinkos, sukūrimui. Įstaigoje veikia pagalbos vaikams, šeimai, mokytojui sistema. Pagalbą teikia socialinė pedagogė, specialioji pedagogė, trys logopedės, judesio korekcijos mokytoja, trys mokytojų padėjėjos, maitinimo paslaugų ir higienos normų laikymosi administratorė.</w:t>
            </w:r>
          </w:p>
          <w:p w14:paraId="07A2D954" w14:textId="77777777" w:rsidR="007A25DB" w:rsidRPr="007A25DB" w:rsidRDefault="00ED0BDC" w:rsidP="007A25DB">
            <w:pPr>
              <w:jc w:val="both"/>
              <w:rPr>
                <w:szCs w:val="24"/>
                <w:lang w:eastAsia="lt-LT"/>
              </w:rPr>
            </w:pPr>
            <w:r>
              <w:rPr>
                <w:szCs w:val="24"/>
                <w:lang w:eastAsia="lt-LT"/>
              </w:rPr>
              <w:t xml:space="preserve">   </w:t>
            </w:r>
            <w:r w:rsidR="007A25DB" w:rsidRPr="007A25DB">
              <w:rPr>
                <w:szCs w:val="24"/>
                <w:lang w:eastAsia="lt-LT"/>
              </w:rPr>
              <w:t>Lopšelyje-darželyje veikia Vaiko gerovės komisija, sudaryta iš 6 narių. 2020 m. lopšelio-darželio Vaiko gerovės komisijos nariai teikė rekomendacijas pedagogams, tėvams dėl specialiojo ugdymo būdų, metodų, trukmės, pritaikymo, tvarkė specialiųjų ugdymosi poreikių turinčių vaikų apskaitą, inicijavo saugios ir palankios vaiko ugdymui aplinkos kūrimą, švietimo programų pritaikymą ugdytiniams, turintiems specialiųjų ugdymosi poreikių. Atliko ugdytinių specialiųjų ugdymosi poreikių pirminį įvertinimą, kitas su vaiko gerove susijusias funkcijas. Komisijos posėdžiai buvo protokoluojami. 2020 m. atnaujinti dokumentai: VGK veiklos reglamentas, vadovaujantis  Lietuvos Respublikos švietimo, mokslo ir sporto ministro įsakymu 2020-08-03 Nr. V1129 ,,Dėl mokyklos Vaiko gerovės komisijos sudarymo ir jos darbo organizavimo tvarkos aprašo patvirtinimo“, Rokiškio lopšelio-darželio ,,Pumpurėlis“ smurto ir patyčių prevencijos intervencijos vykdymo tvarkos aprašas ir Rokiškio lopšelio-darželio ,,Pumpurėlis“ krizių valdymo tvarkos aprašas. Socialinio pedagogo pagalba buvo teikiama 32 įstaigos vaikams.  14  vaikų – pagal PPT rekomendacijas. Jiems vyko socialinių įgūdžių lavinimo užsiėmimai. Užsiėmimų metu lavinti pažintiniai ir socialiniai įgūdžiai. Dar 18 vaikų teikiama pagalba, nes jie auga nepalankioje socialinėje ekonominėje aplinkoje. Su šių vaikų šeimomis palaikomas nuolatinis bendravimas, šeimos  konsultuojamos ir motyvuojamos keisti socialinę aplinką. 76 vaikai dalyvavo psichologo emocinio intelekto lavinimo pamokėlių cikle, psichologė atliko vaikų adaptacijos darželyje apžvalgą 2 grupėse. 26 vaikai, kuriems nustatyta plokščiapėdystė, pėdos deformacijos, ydingos laikysenos arba turi PPT rekomendacijas, gauna judesio korekcijos mokytojo pagalbą. 73 vaikams buvo teikiama logopedinė pagalba (nuo 2020 m. rugsėjo mėn. logopedo pagalba buvo teigiama ir  4 ugdytiniams iki 3 m. (pageidaujant tėvams ir esant gydytojų rekomendacijoms). 16 vaikų gauna specialiojo pedagogo pagalbą, vyko individualios pratybos, kurių metu buvo lavinami vaikų pažintiniai procesai, ugdomas jų dėmesys, atmintis, mąstymas, lavinama smulkioji motorika. 8 vaikams Pedagoginėje psichologinėje tarnyboje skirta specialioji (mokytojo padėjėjo) pagalba. Paruošti 2 individualios pagalbos vaikui planai, vadovaujantis Lietuvos Respublikos švietimo, mokslo ir sporto ministro įsakymu 2020-09-14 Nr. V-1367 ,,Dėl ugdymo organizavimo rekomendacijų mokiniams, kuriems diagnozuotas autizmas“, patvirtinimu.</w:t>
            </w:r>
            <w:r w:rsidR="007A25DB" w:rsidRPr="007A25DB">
              <w:t xml:space="preserve"> </w:t>
            </w:r>
            <w:r w:rsidR="007A25DB" w:rsidRPr="007A25DB">
              <w:rPr>
                <w:szCs w:val="24"/>
                <w:lang w:eastAsia="lt-LT"/>
              </w:rPr>
              <w:t>Logopedė vyresniojo ikimokyklinio amžiaus ,,Gandriukų“ ir „Smalsučių“ grupėse vykdo ilgalaikius smulkiosios motorikos lavinimo ,,Smagūs Gandriukų pirštukų žaidimai“ ir taisyklingo kvėpavimo ,,Taisyklingas kvėpavimas – graži kalba, puiki sveikata“ projektus. Kartą savaitėje logopedė grupėse veda užsiėmimus, kurių metu vaikai atlieka įvairias varstymo, vėrimo, dėliojimo, kaišiojimo, segimo užduotis.</w:t>
            </w:r>
            <w:r w:rsidR="007A25DB" w:rsidRPr="007A25DB">
              <w:t xml:space="preserve"> </w:t>
            </w:r>
            <w:r w:rsidR="007A25DB" w:rsidRPr="007A25DB">
              <w:rPr>
                <w:szCs w:val="24"/>
                <w:lang w:eastAsia="lt-LT"/>
              </w:rPr>
              <w:t>Vaikai, žaisdami žaidimus ir atlikdami užduotis su logopedės ar pačių pagamintomis priemonėmis, mokosi ilginti ir stiprinti iškvepiamo oro srovę, taisyklingai kvėpuoti kalbant. Kiekvieną savaitę vaikai sulaukia vis naujų užduočių, nematytų priemonių, kurias pagamina pati logopedė.</w:t>
            </w:r>
            <w:r w:rsidR="007A25DB" w:rsidRPr="007A25DB">
              <w:t xml:space="preserve"> </w:t>
            </w:r>
          </w:p>
          <w:p w14:paraId="07A2D955" w14:textId="77777777" w:rsidR="007A25DB" w:rsidRPr="007A25DB" w:rsidRDefault="00ED0BDC" w:rsidP="007A25DB">
            <w:pPr>
              <w:jc w:val="both"/>
              <w:rPr>
                <w:szCs w:val="24"/>
                <w:lang w:eastAsia="lt-LT"/>
              </w:rPr>
            </w:pPr>
            <w:r>
              <w:rPr>
                <w:szCs w:val="24"/>
                <w:lang w:eastAsia="lt-LT"/>
              </w:rPr>
              <w:t xml:space="preserve">   </w:t>
            </w:r>
            <w:r w:rsidR="007A25DB" w:rsidRPr="007A25DB">
              <w:rPr>
                <w:szCs w:val="24"/>
                <w:lang w:eastAsia="lt-LT"/>
              </w:rPr>
              <w:t>Lopšelio-darželio „Pumpurėlis“ 100 proc. mokytojų ir specialistų nuolat tobulina savo kvalifikaciją seminaruose, renginiuose, nuotoliniu būdu pagal iš anksto numatytus prioritetus</w:t>
            </w:r>
            <w:r w:rsidR="007A25DB" w:rsidRPr="007A25DB">
              <w:t xml:space="preserve"> </w:t>
            </w:r>
            <w:r w:rsidR="007A25DB" w:rsidRPr="007A25DB">
              <w:rPr>
                <w:szCs w:val="24"/>
                <w:lang w:eastAsia="lt-LT"/>
              </w:rPr>
              <w:t xml:space="preserve">inicijuojant mokytojų dalykinius mokymus, kurie buvo orientuoti į SEU, bendravimą ir bendradarbiavimą. 2020 metais įstaiga prisijungė prie Mokymosi mokyklos tinklo mokytojams. Tai suteikė galimybę patiems pasirinkti labiausiai bendruomenę dominančias temas, formas, renginius, o tai suteikė papildomą naudą. Parengta Mokytojų ir pagalbos mokiniui specialistų 2021-2023 metų atestacijos programa. Lopšelio-darželio „Pumpurėlis“ priešmokyklinio ugdymo mokytoja deleguota dalyvauti praktinės veiklos vertinime, vertinant Rokiškio miesto ikimokyklinės įstaigos mokytojos praktinę veiklą, siekiant įgyti mokytojo </w:t>
            </w:r>
            <w:r w:rsidR="007A25DB" w:rsidRPr="007A25DB">
              <w:rPr>
                <w:szCs w:val="24"/>
                <w:lang w:eastAsia="lt-LT"/>
              </w:rPr>
              <w:lastRenderedPageBreak/>
              <w:t xml:space="preserve">metodininko kvalifikacinę kategoriją. Lopšelio-darželio mokytojas deleguotas į Rokiškio rajono mokinių dailės olimpiados komisijos narius, darbams įvertinti ir nugalėtojams nustatyti. Suteikti aukštesnę kvalifikacinę kategoriją 2020-2022 metų atestacijos programoje numatytiems mokytojams nebuvo galimybių, nes dirbome griežtos izoliacijos sąlygomis, nebuvo galima stebėti ir vertinti mokytojų praktinę veiklą nei įstaigos viduje, nei tarp įstaigų. Dėl susidariusių aplinkybių šiais metais visi įstaigos mokytojai daug laiko skyrė savo kompetencijų tobulinimui, naujų įvaldymui ir įgijimui. Mokytojai dalyvavo ne tik įstaigos organizuotuose seminaruose, bet ir išnaudojo galimybes mokytis nuotoliu būdu: Zoom platformoje, Yuotube, Microsoft Teams ir kitose. Viso 207 kartus mokytojai ir pagalbos mokiniui specialistai dalyvavo renginiuose (2911 kvalifikacijos tobulinimo valandų). Tai 28,99 proc. daugiau negu pernai. Mokytojų kompetencijų portfeliai papildyti naujomis jų pačių parengtomis ugdymo priemonėmis, skirtomis ugdyti nuotoliniu būdu. Mokytojai aktyviai dalyvavo respublikiniuose renginiuose: olimpiadose, konkursuose, parodose, konferencijose nuotoliniu būdu. Už atliktas veiklas ir dalyvavimą mokytojos buvo įvertintos 47 padėkos raštais. </w:t>
            </w:r>
          </w:p>
          <w:p w14:paraId="07A2D956" w14:textId="77777777" w:rsidR="007A25DB" w:rsidRPr="007A25DB" w:rsidRDefault="00ED0BDC" w:rsidP="007A25DB">
            <w:pPr>
              <w:jc w:val="both"/>
              <w:rPr>
                <w:szCs w:val="24"/>
                <w:lang w:eastAsia="lt-LT"/>
              </w:rPr>
            </w:pPr>
            <w:r>
              <w:rPr>
                <w:szCs w:val="24"/>
                <w:lang w:eastAsia="lt-LT"/>
              </w:rPr>
              <w:t xml:space="preserve">   </w:t>
            </w:r>
            <w:r w:rsidR="007A25DB" w:rsidRPr="007A25DB">
              <w:rPr>
                <w:szCs w:val="24"/>
                <w:lang w:eastAsia="lt-LT"/>
              </w:rPr>
              <w:t>Nuotolinis ugdymas tapo ne tik iššūkiu, bet ir naujų galimybių laikotarpiu, kai per kelias dienas teko perorganizuoti visą ugdymo procesą, pasitelkti technologijas ir naujas kompetencijas. Tėvams taip pat teko perskirstyti prioritetus, daugiau dėmesio ir laiko skiriant vaikų ugdymui. Organizuojant ugdymą nuotoliniu būdu mokytojai turėjo galimybę dalintis savo sukauptomis, naudojamomis metodikomis, metodinėmis priemonėmis, gerąja darbo patirtimi. Visi įstaigos mokytojai įgiję skaitmeninio raštingumo kompetencijas (kvalifikacijos tobulinimo pažymėjimai ,,Pedagogų kompiuterinio raštingumo tobulinimas (pagal technologinę dalį)“, 40 val. ir ,,Pedagogų kompiuterinio raštingumo tobulinimas (pagal edukacinę dalį)“, 40 val.). Nuotolinio ugdymo būdu dirbo 21 mokytojas (t. y 75 proc. nuo visų pedagogų skaičiaus). Į ugdymą buvo įtraukta dauguma šeimų. Įstaiga yra įvaldžiusi naudojamą virtualią mokymo aplinką</w:t>
            </w:r>
            <w:r w:rsidR="007A25DB" w:rsidRPr="007A25DB">
              <w:t xml:space="preserve"> </w:t>
            </w:r>
            <w:r w:rsidR="007A25DB" w:rsidRPr="007A25DB">
              <w:rPr>
                <w:szCs w:val="24"/>
                <w:lang w:eastAsia="lt-LT"/>
              </w:rPr>
              <w:t xml:space="preserve">el. dienyną Mūsų Darželis (musudarzelis.lt), kurį sudaro bendra sistema. El. dienynas užtikrina sklandesnį mokymo (si) proceso nuotoliniu būdu organizavimą, naudojantis informacinėmis sistemomis. Tėvai ir ugdymo įstaigų darbuotojai bendrauja tarpusavyje siekdami bendro tikslo – kuo geriau ugdyti vaikus. E. dienynas padeda įsitraukti į kasdieninį darbą nuotoliniu būdu. Ugdymo įstaigos administracija, naudodamasi šia sistema, gali stebėti ir kartu dalyvauti kiekvieno pedagogo veikloje, peržiūrėdama savaitės planus, teikdama pasiūlymus ir rekomendacijas. Tėvams suteikiama tikslinga informacija apie vaikų ugdymo (si) pasiekimus. Užtikrinamas glaudesnis tėvų ir pedagogų bendradarbiavimas keičiantis informacija, patalpinant sistemoje reikalingus dokumentus. Naudojamos asinchroninės komunikacijos priemonės: el. Google paštas </w:t>
            </w:r>
            <w:hyperlink r:id="rId7" w:history="1">
              <w:r w:rsidR="007A25DB" w:rsidRPr="007A25DB">
                <w:rPr>
                  <w:color w:val="0563C1"/>
                  <w:szCs w:val="24"/>
                  <w:u w:val="single"/>
                  <w:lang w:eastAsia="lt-LT"/>
                </w:rPr>
                <w:t>https://www.google.com/intl/lt/gmail</w:t>
              </w:r>
            </w:hyperlink>
            <w:r w:rsidR="007A25DB" w:rsidRPr="007A25DB">
              <w:rPr>
                <w:szCs w:val="24"/>
                <w:lang w:eastAsia="lt-LT"/>
              </w:rPr>
              <w:t xml:space="preserve">.com , el. dienyno pranešimų sistema, Padlet </w:t>
            </w:r>
            <w:hyperlink r:id="rId8" w:history="1">
              <w:r w:rsidR="007A25DB" w:rsidRPr="007A25DB">
                <w:rPr>
                  <w:color w:val="0563C1"/>
                  <w:szCs w:val="24"/>
                  <w:u w:val="single"/>
                  <w:lang w:eastAsia="lt-LT"/>
                </w:rPr>
                <w:t>https://padlet.com</w:t>
              </w:r>
            </w:hyperlink>
            <w:r w:rsidR="007A25DB" w:rsidRPr="007A25DB">
              <w:rPr>
                <w:szCs w:val="24"/>
                <w:lang w:eastAsia="lt-LT"/>
              </w:rPr>
              <w:t xml:space="preserve">, FB Messenger https://www.messenger.com/ susirašinėjimų ir pokalbių programa, kuri socialinio tinklo facebook vartotojams leidžia bendrauti tekstinėmis ir garso žinutėmis mobiliajame telefone ir kompiuteryje. Naudojamos ir sinchroninės, kai jungiamasi tiesiogiai: ZOOM įrankis </w:t>
            </w:r>
            <w:hyperlink r:id="rId9" w:history="1">
              <w:r w:rsidR="007A25DB" w:rsidRPr="007A25DB">
                <w:rPr>
                  <w:color w:val="0563C1"/>
                  <w:szCs w:val="24"/>
                  <w:u w:val="single"/>
                  <w:lang w:eastAsia="lt-LT"/>
                </w:rPr>
                <w:t>https://zoom.us/</w:t>
              </w:r>
            </w:hyperlink>
            <w:r w:rsidR="007A25DB" w:rsidRPr="007A25DB">
              <w:rPr>
                <w:szCs w:val="24"/>
                <w:lang w:eastAsia="lt-LT"/>
              </w:rPr>
              <w:t>, FB Messenger https://www.messenger.com/ susirašinėjimų ir pokalbių programa. Rokiškio lopšelio-darželio ,,Pumpurėlis“  parengė pasiruošimo mokyti nuotoliniu ugdymo proceso organizavimo būdu, kriterijų aprašą, nuotolinio ugdymo būdas įtvirtintas lopšelio-darželio nuostatuose.</w:t>
            </w:r>
          </w:p>
          <w:p w14:paraId="07A2D957" w14:textId="77777777" w:rsidR="007A25DB" w:rsidRPr="007A25DB" w:rsidRDefault="00ED0BDC" w:rsidP="007A25DB">
            <w:pPr>
              <w:jc w:val="both"/>
              <w:rPr>
                <w:szCs w:val="24"/>
                <w:lang w:eastAsia="lt-LT"/>
              </w:rPr>
            </w:pPr>
            <w:r>
              <w:rPr>
                <w:szCs w:val="24"/>
                <w:lang w:eastAsia="lt-LT"/>
              </w:rPr>
              <w:t xml:space="preserve">   </w:t>
            </w:r>
            <w:r w:rsidR="007A25DB" w:rsidRPr="007A25DB">
              <w:rPr>
                <w:szCs w:val="24"/>
                <w:lang w:eastAsia="lt-LT"/>
              </w:rPr>
              <w:t>Rokiškio lopšelis-darželis „Pumpurėlis“, kartu su partneriais lopšeliu-darželiu „Nykštukas“, mokykla-darželiu „Ąžuoliukas“, Panemunėlio mokykla-daugiafunkciu centru ir konsultantais – Rokiškio rajono savivaldybės švietimo centru bei Vilniaus lopšeliu-darželiu „Atžalėlės“, 2020 m. vykdė projekto, finansuoto iš Europos Sąjungos struktūrinių fondų lėšų (projekto Nr. 09.2.1-ESFA-K-728-02-0031 „Keliaukim kartu spalvingu emocijų taku (K2SET)“, sutartis 89.580.18 eurų sumai prisidedant savivaldybei 1.831.60 eurų) veiklas. Bendrose pedagoginio švietimo ir kūrybinio ugdymo veiklose dalyvavo virš 70 proc. ikimokyklinio ugdymo mokytojų ir 25 proc. tėvų. Įvykdytos veiklos: 1. Trys seminarai (2880,00 eurų) po 8 val. veiklą tobulinančių mokyklų mokytojams. Vyko šviečiamoji veikla tėvams</w:t>
            </w:r>
            <w:r w:rsidR="007A25DB" w:rsidRPr="007A25DB">
              <w:t xml:space="preserve"> (800,00</w:t>
            </w:r>
            <w:r w:rsidR="007A25DB" w:rsidRPr="007A25DB">
              <w:rPr>
                <w:szCs w:val="24"/>
                <w:lang w:eastAsia="lt-LT"/>
              </w:rPr>
              <w:t xml:space="preserve">) eurų. Vykdomas prevencinių SEU programų, papildančių 2-5 metų amžiaus vaikų socialinį emocinį ugdymo turinį, integravimas ir išbandymas ugdymo procese nuo spalio mėn. 1 d. kartą savaitėje po vieną valandą 8 mokytojai (po 12 valandų). Vyko konsultuojančios įstaigos, Vilniaus lopšelio-darželio ,,Atžalėlės“ ir Rokiškio rajono įstaigų dalyvaujančių projekte, konsultacija (Zoom </w:t>
            </w:r>
            <w:r w:rsidR="007A25DB" w:rsidRPr="007A25DB">
              <w:rPr>
                <w:szCs w:val="24"/>
                <w:lang w:eastAsia="lt-LT"/>
              </w:rPr>
              <w:lastRenderedPageBreak/>
              <w:t xml:space="preserve">platformoje spalio mėn.). Edukacinės kultūrinės veiklos partnerių bendruomenės nariams kiekvienoje įstaigoje (11vnt. 5880,00 eurų). Bendradarbiaujant su Rokiškio PPT atliktas tyrimas (I etapas) ir įvertinta projekte dalyvaujančių vaikų emocinė būsena, noras eiti į ugdymo įstaigą bei grupių atmosfera. Pradėtas rengti patarimų ir priemonių komplektas „Keliaukime kartu spalvingu emocijų taku“ tėvams ir mokytojams – nuo rugsėjo mėn. 1 valanda į dieną 8 įstaigos pedagogai. Vyko trys veiklą tobulinančių įstaigų susitikimai proceso eigai aptarti (du iš jų – nuotoliniu būdu). 2020 metais įsisavinta 31,33 proc. projekto lėšų. Įvykdytas pirkimas priemonių Kimochi komplektai 1118,04 eurų, šviesos priemonės 4128,00 eurų projekto veiklose dalyvaujančioms įstaigoms.  </w:t>
            </w:r>
          </w:p>
          <w:p w14:paraId="07A2D958" w14:textId="77777777" w:rsidR="007A25DB" w:rsidRPr="007A25DB" w:rsidRDefault="00ED0BDC" w:rsidP="007A25DB">
            <w:pPr>
              <w:jc w:val="both"/>
              <w:rPr>
                <w:szCs w:val="24"/>
                <w:lang w:eastAsia="lt-LT"/>
              </w:rPr>
            </w:pPr>
            <w:r>
              <w:rPr>
                <w:b/>
                <w:szCs w:val="24"/>
                <w:lang w:eastAsia="lt-LT"/>
              </w:rPr>
              <w:t xml:space="preserve">   </w:t>
            </w:r>
            <w:r w:rsidR="007A25DB" w:rsidRPr="007A25DB">
              <w:rPr>
                <w:b/>
                <w:szCs w:val="24"/>
                <w:lang w:eastAsia="lt-LT"/>
              </w:rPr>
              <w:t>3. Tikslas:</w:t>
            </w:r>
            <w:r w:rsidR="007A25DB" w:rsidRPr="007A25DB">
              <w:rPr>
                <w:szCs w:val="24"/>
                <w:lang w:eastAsia="lt-LT"/>
              </w:rPr>
              <w:t xml:space="preserve"> Kurti patrauklią ir saugią įstaigos aplinką, modernizuojant edukacines erdves. Turtinti vidaus ir lauko aplinką, papildant inovatyviomis ugdymo priemonėmis.</w:t>
            </w:r>
          </w:p>
          <w:p w14:paraId="07A2D959" w14:textId="77777777" w:rsidR="007A25DB" w:rsidRPr="007A25DB" w:rsidRDefault="00ED0BDC" w:rsidP="007A25DB">
            <w:pPr>
              <w:jc w:val="both"/>
              <w:rPr>
                <w:szCs w:val="24"/>
                <w:lang w:eastAsia="lt-LT"/>
              </w:rPr>
            </w:pPr>
            <w:r>
              <w:rPr>
                <w:szCs w:val="24"/>
                <w:lang w:eastAsia="lt-LT"/>
              </w:rPr>
              <w:t xml:space="preserve">   </w:t>
            </w:r>
            <w:r w:rsidR="007A25DB" w:rsidRPr="007A25DB">
              <w:rPr>
                <w:szCs w:val="24"/>
                <w:lang w:eastAsia="lt-LT"/>
              </w:rPr>
              <w:t xml:space="preserve">2020 metais telkti resursai edukacinių erdvių modernizavimui ir bendrųjų kompetencijų aplinkų kūrimui, įsigyta priemonių ir įrenginių, reikalingų kokybiškam ugdymo procesui ir ugdymo aplinkai užtikrinti. Įsigyta priemonė lavinti vaikų kūrybiškumą ir loginį mąstymą - magnetinis konstruktorius – 150 detalių už 1800 eurų. Žaidimams ir edukacijai lauke įsigyti įrenginiai – dvi žaidimų aikštelės pagal Rokiškio r. savivaldybės finansuotą programą „Ikimokyklinių ugdymo įstaigų lauko aikštelių atnaujinimas“ (3931,00 eurų) ir trys manipuliacinės sienelės su garsu, smėlio ir vandens žaidimams (2269 eurų). Vaikų saviraiškai lauke kuriamoms edukacinėms erdvėms prie jau turėtų keturių lauko staliukų komplektų, įsigyta dar šeši. Vaikų taktiliniams pojūčiams lavinti įsigytos trys smėlio dėžės, pastatomi krepšinio stovai. Atnaujintos dar trys lauko pavėsinės. Dailininkas perkėlė pasakų personažus ant pavėsinių sienų. Emocijų pažinimui ir paįvairinant lauko aplinką, ant teritorijoje esančių šulinių dangčių nutapyti „emociukai“. Kalendorinių švenčių (Velykos, Kalėdos) lauko dekoracijos buvo kuriamos pritaikant jas vaikų individualiam  naudojimui, edukacijai ir žaidimams. </w:t>
            </w:r>
          </w:p>
          <w:p w14:paraId="07A2D95A" w14:textId="77777777" w:rsidR="007A25DB" w:rsidRPr="007A25DB" w:rsidRDefault="00ED0BDC" w:rsidP="007A25DB">
            <w:pPr>
              <w:jc w:val="both"/>
              <w:rPr>
                <w:szCs w:val="24"/>
                <w:lang w:eastAsia="lt-LT"/>
              </w:rPr>
            </w:pPr>
            <w:r>
              <w:rPr>
                <w:szCs w:val="24"/>
                <w:lang w:eastAsia="lt-LT"/>
              </w:rPr>
              <w:t xml:space="preserve">   </w:t>
            </w:r>
            <w:r w:rsidR="007A25DB" w:rsidRPr="007A25DB">
              <w:rPr>
                <w:szCs w:val="24"/>
                <w:lang w:eastAsia="lt-LT"/>
              </w:rPr>
              <w:t>Lavinti vaikų muzikinius gebėjimus, įsigytas kokybiškas muzikinis centras turintis dvi jungtis mikrofonams ir palaikantis  karaokės funkciją. Ugdyti vaikų patriotiškumą švenčiant valstybines šventes ir pažymint įsimintinas dienas įsigyti ir pastatyti trys vėliavų stiebai su Lietuvos Respublikos, Lietuvos istorine ir Rokiškio miesto vėliavomis.</w:t>
            </w:r>
          </w:p>
          <w:p w14:paraId="07A2D95B" w14:textId="77777777" w:rsidR="007A25DB" w:rsidRPr="007A25DB" w:rsidRDefault="00ED0BDC" w:rsidP="007A25DB">
            <w:pPr>
              <w:jc w:val="both"/>
              <w:rPr>
                <w:szCs w:val="24"/>
                <w:lang w:eastAsia="lt-LT"/>
              </w:rPr>
            </w:pPr>
            <w:r>
              <w:rPr>
                <w:szCs w:val="24"/>
                <w:lang w:eastAsia="lt-LT"/>
              </w:rPr>
              <w:t xml:space="preserve">   </w:t>
            </w:r>
            <w:r w:rsidR="007A25DB" w:rsidRPr="007A25DB">
              <w:rPr>
                <w:szCs w:val="24"/>
                <w:lang w:eastAsia="lt-LT"/>
              </w:rPr>
              <w:t>Mokytojų ir specialistų darbo vietos aprūpintos kompiuterine technika ir jų priedais (kompiuteriai - 6 vnt, spausdintuvai - 7 vnt. multimedia projektoriai - 2 vnt.) ir ergonominėmis kėdėmis. Atnaujinta indai trijose grupėse. Įsigyta 180 vnt. antklodžių, audinio patalynei. Baigtas logopedo kabineto remontas. Dviejų įėjimų aptrupėjusios išorinės sienos padengtos cemento drožlių plokštėmis. Aplinkos tvarkymui įsigyta žoliapjovė ir lapų nupūtėjas. Pagal Rokiškio r. savivaldybės finansuotą programą „Ikimokyklinių ugdymo įstaigų virtuvės įrangos atnaujinimas“ atnaujinti virtuvės baldai - nerūdijančio plieno stalai ir lentynos, atitinkantys higienos reikalavimus (2447 eurų). Virtuviniai baldai įsigyti ir iš įstaigos lėšų, įsigyta nauja konvekcinė krosnis ir bulviaskutė.</w:t>
            </w:r>
          </w:p>
          <w:p w14:paraId="07A2D95C" w14:textId="77777777" w:rsidR="007A25DB" w:rsidRPr="007A25DB" w:rsidRDefault="00ED0BDC" w:rsidP="007A25DB">
            <w:pPr>
              <w:jc w:val="both"/>
              <w:rPr>
                <w:szCs w:val="24"/>
                <w:lang w:eastAsia="lt-LT"/>
              </w:rPr>
            </w:pPr>
            <w:r>
              <w:rPr>
                <w:szCs w:val="24"/>
                <w:lang w:eastAsia="lt-LT"/>
              </w:rPr>
              <w:t xml:space="preserve">   </w:t>
            </w:r>
            <w:r w:rsidR="007A25DB" w:rsidRPr="007A25DB">
              <w:rPr>
                <w:szCs w:val="24"/>
                <w:lang w:eastAsia="lt-LT"/>
              </w:rPr>
              <w:t>Įstaigoje vaikų maitinimas organizuojamas pagal sveikos mitybos standartus, vadovaujantis Rokiškio rajono savivaldybės visuomenės sveikatos biuro vaikų maitinimo organizavimo specialisto parengtų valgiaraščių ir patiekalų receptūrų rinkiniu. Maitinimas pritaikytas ikimokyklinio ir priešmokyklinio ugdymo grupių ugdytiniams ir atitinka vaikų maitinimo bendruosius reikalavimus. Dalyvaujama vaikų sveikatą stiprinančiuose projektuose: ,,Pienas vaikams“, ,,Vaisių vartojimo skatinimas“. 2020-2021 mokslo metais visiems priešmokyklinio ugdymo grupės vaikams skirti nemokami pietūs. Nuotolinio ugdymo laikotarpiu kovo–gegužės mėn. buvo skirti maisto paketai vaikams, augantiems nepalankioje socialinėje ekonominėje aplinkoje.</w:t>
            </w:r>
          </w:p>
          <w:p w14:paraId="07A2D95D" w14:textId="77777777" w:rsidR="007A25DB" w:rsidRPr="007A25DB" w:rsidRDefault="00ED0BDC" w:rsidP="007A25DB">
            <w:pPr>
              <w:jc w:val="both"/>
              <w:rPr>
                <w:szCs w:val="24"/>
                <w:lang w:eastAsia="lt-LT"/>
              </w:rPr>
            </w:pPr>
            <w:r>
              <w:rPr>
                <w:szCs w:val="24"/>
                <w:lang w:eastAsia="lt-LT"/>
              </w:rPr>
              <w:t xml:space="preserve">   </w:t>
            </w:r>
            <w:r w:rsidR="007A25DB" w:rsidRPr="007A25DB">
              <w:rPr>
                <w:szCs w:val="24"/>
                <w:lang w:eastAsia="lt-LT"/>
              </w:rPr>
              <w:t>Tęsiamas iš Europos Sąjungos Struktūrinių Fondų lėšų bendrai su savivaldybe finansuojamas projektas pagal Veiksmų programos priemonės 09.1.3-CPVA-R-705 „Ikimokyklinio ir priešmokyklinio ugdymo prieinamumo didinimas“ – Rokiškio lopšelio-darželio „Pumpurėlis“ pastato vidaus patalpų ir ugdymo aplinkos modernizavimas. Projektas įgyvendinamas pagal Valstybės investicijų programą 2018-2020 metams. 2020 metais atnaujinta dar viena vaikų ugdymo grupė ir joms priskiriamų erdvių patalpos (persirengimo, pažinimo, pramogų, miego zonos, sanitariniai mazgai (tualetai, dušas, praustuvės), mini virtuvėlės, pagalbinės patalpos). Baldai ir įranga finansuojama projekto lėšomis.</w:t>
            </w:r>
          </w:p>
          <w:p w14:paraId="07A2D95E" w14:textId="77777777" w:rsidR="007A25DB" w:rsidRPr="007A25DB" w:rsidRDefault="00ED0BDC" w:rsidP="007A25DB">
            <w:pPr>
              <w:jc w:val="both"/>
              <w:rPr>
                <w:szCs w:val="24"/>
                <w:lang w:eastAsia="lt-LT"/>
              </w:rPr>
            </w:pPr>
            <w:r>
              <w:rPr>
                <w:szCs w:val="24"/>
                <w:lang w:eastAsia="lt-LT"/>
              </w:rPr>
              <w:lastRenderedPageBreak/>
              <w:t xml:space="preserve">   </w:t>
            </w:r>
            <w:r w:rsidR="007A25DB" w:rsidRPr="007A25DB">
              <w:rPr>
                <w:szCs w:val="24"/>
                <w:lang w:eastAsia="lt-LT"/>
              </w:rPr>
              <w:t>Kurti  saugią įstaigos aplinką įrengta apsauginės signalizacijos sistema  (12 093,72 Eur.) ir vaizdo stebėjimo sistema ( 3 267,00 Eur. ).</w:t>
            </w:r>
          </w:p>
          <w:p w14:paraId="07A2D95F" w14:textId="77777777" w:rsidR="007A25DB" w:rsidRPr="007A25DB" w:rsidRDefault="00ED0BDC" w:rsidP="007A25DB">
            <w:pPr>
              <w:jc w:val="both"/>
              <w:rPr>
                <w:szCs w:val="24"/>
                <w:lang w:eastAsia="lt-LT"/>
              </w:rPr>
            </w:pPr>
            <w:r>
              <w:rPr>
                <w:szCs w:val="24"/>
                <w:lang w:eastAsia="lt-LT"/>
              </w:rPr>
              <w:t xml:space="preserve">   </w:t>
            </w:r>
            <w:r w:rsidR="007A25DB" w:rsidRPr="007A25DB">
              <w:rPr>
                <w:szCs w:val="24"/>
                <w:lang w:eastAsia="lt-LT"/>
              </w:rPr>
              <w:t xml:space="preserve">Įstaigoje atliekami veiklos vertinimo pokalbiai bei darbuotojų pasitenkinimo darbu tyrimai, padedantys išsiaiškinti darbuotojų lūkesčius. Gaunama grįžtamoji informacija iš darbuotojų padeda efektyviau planuoti tolimesnę darbuotojų veiklą, formuluoti užduotis bei tikslingai organizuoti mokymus. Darbuotojai įtraukiami į svarbių sprendimų priėmimą. Priimdami sprendimus darbuotojai tampa už juos atsakingi, vadovo pasitikėjimas suteikia motyvacijos dirbti produktyviau. Darbuotojai ypatingai vertina vadovų paramą ir dalyvavimą, t. y. kai vadovai klausia darbuotojų nuomonės, įtraukia juos į sprendimų priėmimą, suteikia jiems įgaliojimus darbui atlikti. Draugiškos atmosferos kūrimas, papildomų išeiginių dienų (atostogų) skyrimas, atostogų laiko pasirinkimas, lankstaus darbo grafiko nustatymas, sąlygos dalyvauti sprendimų priėmimo procese motyvuoja darbuotojus jaustis svarbia kolektyvo dalimi.  Įstaigos biudžetas leido 2020 metais už papildomą darbo krūvį karantino ir ekstremaliosios situacijos metu skirti priemokas visiems darbuotojams. Už atskirų užduočių puikų įvykdymą dešimt darbuotojų skatinti piniginėmis premijomis. </w:t>
            </w:r>
          </w:p>
          <w:p w14:paraId="07A2D960" w14:textId="77777777" w:rsidR="007A25DB" w:rsidRPr="007A25DB" w:rsidRDefault="00ED0BDC" w:rsidP="007A25DB">
            <w:pPr>
              <w:jc w:val="both"/>
              <w:rPr>
                <w:szCs w:val="24"/>
                <w:lang w:eastAsia="lt-LT"/>
              </w:rPr>
            </w:pPr>
            <w:r>
              <w:rPr>
                <w:szCs w:val="24"/>
                <w:lang w:eastAsia="lt-LT"/>
              </w:rPr>
              <w:t xml:space="preserve">   </w:t>
            </w:r>
            <w:r w:rsidR="007A25DB" w:rsidRPr="007A25DB">
              <w:rPr>
                <w:szCs w:val="24"/>
                <w:lang w:eastAsia="lt-LT"/>
              </w:rPr>
              <w:t>Darbuotojai mokykloje sveikinami jubiliejų, jubiliejinių pedagoginio darbo metų proga, mokytojų tarybos posėdžių metu mokytojams įteikiami diplomai, padėkos už darbus, nuopelnus įstaigai bei įstaigos garsinimą rajono, Respublikos ar tarptautiniu mastu. Darbuotojo pastebėjimas ir pagyrimas už jo puikiai atliekamus darbus parodo, jog jis yra svarbus, gerai išmano savo darbą ir skatina išlaikyti tokį darbo atlikimą ir toliau. Tiek mokytojai, tiek technikinio personalo darbuotojai drauge pamini svarbiausias metų šventes. Suteikiamos papildomo mokymosi galimybės, mokytojus, technikinio personalo darbuotojus siunčiant į seminarus, konferencijas, kvalifikacijos kėlimo kursus. Darbuotojai  žino, jog turi galimybes tobulinti savo kvalifikaciją, kelti kategoriją.</w:t>
            </w:r>
          </w:p>
          <w:p w14:paraId="07A2D961" w14:textId="77777777" w:rsidR="007A25DB" w:rsidRPr="007A25DB" w:rsidRDefault="00ED0BDC" w:rsidP="007A25DB">
            <w:pPr>
              <w:jc w:val="both"/>
              <w:rPr>
                <w:szCs w:val="24"/>
                <w:lang w:eastAsia="lt-LT"/>
              </w:rPr>
            </w:pPr>
            <w:r>
              <w:rPr>
                <w:szCs w:val="24"/>
                <w:lang w:eastAsia="lt-LT"/>
              </w:rPr>
              <w:t xml:space="preserve">   </w:t>
            </w:r>
            <w:r w:rsidR="007A25DB" w:rsidRPr="007A25DB">
              <w:rPr>
                <w:szCs w:val="24"/>
                <w:lang w:eastAsia="lt-LT"/>
              </w:rPr>
              <w:t>Įstaiga reprezentuojama rajoninėje spaudoje, ikimokyklinis.lt, socialinio tinklo Facebook paskyroje.</w:t>
            </w:r>
          </w:p>
        </w:tc>
      </w:tr>
    </w:tbl>
    <w:p w14:paraId="07A2D963" w14:textId="77777777" w:rsidR="007A25DB" w:rsidRPr="007A25DB" w:rsidRDefault="007A25DB" w:rsidP="007A25DB">
      <w:pPr>
        <w:jc w:val="center"/>
        <w:rPr>
          <w:b/>
          <w:lang w:eastAsia="lt-LT"/>
        </w:rPr>
      </w:pPr>
    </w:p>
    <w:p w14:paraId="07A2D964" w14:textId="77777777" w:rsidR="007A25DB" w:rsidRDefault="007A25DB">
      <w:pPr>
        <w:rPr>
          <w:sz w:val="20"/>
        </w:rPr>
      </w:pPr>
    </w:p>
    <w:p w14:paraId="07A2D965" w14:textId="77777777" w:rsidR="007A25DB" w:rsidRPr="007A25DB" w:rsidRDefault="007A25DB">
      <w:pPr>
        <w:rPr>
          <w:szCs w:val="24"/>
        </w:rPr>
      </w:pPr>
      <w:r w:rsidRPr="007A25DB">
        <w:rPr>
          <w:szCs w:val="24"/>
        </w:rPr>
        <w:t>Lopšelio-darželio direktorė</w:t>
      </w:r>
      <w:r w:rsidRPr="007A25DB">
        <w:rPr>
          <w:szCs w:val="24"/>
        </w:rPr>
        <w:tab/>
      </w:r>
      <w:r w:rsidRPr="007A25DB">
        <w:rPr>
          <w:szCs w:val="24"/>
        </w:rPr>
        <w:tab/>
      </w:r>
      <w:r w:rsidRPr="007A25DB">
        <w:rPr>
          <w:szCs w:val="24"/>
        </w:rPr>
        <w:tab/>
      </w:r>
      <w:r w:rsidRPr="007A25DB">
        <w:rPr>
          <w:szCs w:val="24"/>
        </w:rPr>
        <w:tab/>
      </w:r>
      <w:r w:rsidRPr="007A25DB">
        <w:rPr>
          <w:szCs w:val="24"/>
        </w:rPr>
        <w:tab/>
      </w:r>
      <w:r w:rsidRPr="007A25DB">
        <w:rPr>
          <w:szCs w:val="24"/>
        </w:rPr>
        <w:tab/>
      </w:r>
      <w:r w:rsidRPr="007A25DB">
        <w:rPr>
          <w:szCs w:val="24"/>
        </w:rPr>
        <w:tab/>
        <w:t>Skirmantė Krasauskaitė</w:t>
      </w:r>
    </w:p>
    <w:p w14:paraId="07A2D966" w14:textId="77777777" w:rsidR="007A25DB" w:rsidRDefault="007A25DB">
      <w:pPr>
        <w:rPr>
          <w:sz w:val="20"/>
        </w:rPr>
      </w:pPr>
    </w:p>
    <w:p w14:paraId="07A2D967" w14:textId="77777777" w:rsidR="007A25DB" w:rsidRDefault="007A25DB" w:rsidP="007A25DB">
      <w:pPr>
        <w:jc w:val="center"/>
        <w:rPr>
          <w:sz w:val="20"/>
        </w:rPr>
      </w:pPr>
      <w:r>
        <w:rPr>
          <w:sz w:val="20"/>
        </w:rPr>
        <w:t>______________________________________</w:t>
      </w:r>
    </w:p>
    <w:p w14:paraId="07A2D968" w14:textId="77777777" w:rsidR="007A25DB" w:rsidRDefault="007A25DB">
      <w:pPr>
        <w:rPr>
          <w:sz w:val="20"/>
        </w:rPr>
      </w:pPr>
    </w:p>
    <w:p w14:paraId="07A2D969" w14:textId="77777777" w:rsidR="007A25DB" w:rsidRDefault="007A25DB">
      <w:pPr>
        <w:rPr>
          <w:sz w:val="20"/>
        </w:rPr>
      </w:pPr>
    </w:p>
    <w:p w14:paraId="07A2D96A" w14:textId="77777777" w:rsidR="007A25DB" w:rsidRDefault="007A25DB">
      <w:pPr>
        <w:rPr>
          <w:sz w:val="20"/>
        </w:rPr>
      </w:pPr>
    </w:p>
    <w:p w14:paraId="5AB3DC33" w14:textId="77777777" w:rsidR="003F32BC" w:rsidRDefault="003F32BC">
      <w:pPr>
        <w:rPr>
          <w:sz w:val="20"/>
        </w:rPr>
      </w:pPr>
    </w:p>
    <w:p w14:paraId="41136DD0" w14:textId="77777777" w:rsidR="003F32BC" w:rsidRDefault="003F32BC">
      <w:pPr>
        <w:rPr>
          <w:sz w:val="20"/>
        </w:rPr>
      </w:pPr>
    </w:p>
    <w:p w14:paraId="2168A3E0" w14:textId="77777777" w:rsidR="003F32BC" w:rsidRDefault="003F32BC">
      <w:pPr>
        <w:rPr>
          <w:sz w:val="20"/>
        </w:rPr>
      </w:pPr>
    </w:p>
    <w:p w14:paraId="46637DA6" w14:textId="77777777" w:rsidR="003F32BC" w:rsidRDefault="003F32BC">
      <w:pPr>
        <w:rPr>
          <w:sz w:val="20"/>
        </w:rPr>
      </w:pPr>
    </w:p>
    <w:p w14:paraId="71D828C3" w14:textId="77777777" w:rsidR="003F32BC" w:rsidRDefault="003F32BC">
      <w:pPr>
        <w:rPr>
          <w:sz w:val="20"/>
        </w:rPr>
      </w:pPr>
    </w:p>
    <w:p w14:paraId="0CA0AA6B" w14:textId="77777777" w:rsidR="003F32BC" w:rsidRDefault="003F32BC">
      <w:pPr>
        <w:rPr>
          <w:sz w:val="20"/>
        </w:rPr>
      </w:pPr>
    </w:p>
    <w:p w14:paraId="0AB67BCE" w14:textId="77777777" w:rsidR="003F32BC" w:rsidRDefault="003F32BC">
      <w:pPr>
        <w:rPr>
          <w:sz w:val="20"/>
        </w:rPr>
      </w:pPr>
    </w:p>
    <w:p w14:paraId="15B83267" w14:textId="77777777" w:rsidR="003F32BC" w:rsidRDefault="003F32BC">
      <w:pPr>
        <w:rPr>
          <w:sz w:val="20"/>
        </w:rPr>
      </w:pPr>
    </w:p>
    <w:p w14:paraId="56726578" w14:textId="77777777" w:rsidR="003F32BC" w:rsidRDefault="003F32BC">
      <w:pPr>
        <w:rPr>
          <w:sz w:val="20"/>
        </w:rPr>
      </w:pPr>
    </w:p>
    <w:p w14:paraId="7DAB9471" w14:textId="77777777" w:rsidR="003F32BC" w:rsidRDefault="003F32BC">
      <w:pPr>
        <w:rPr>
          <w:sz w:val="20"/>
        </w:rPr>
      </w:pPr>
    </w:p>
    <w:p w14:paraId="3A6AA9D0" w14:textId="77777777" w:rsidR="003F32BC" w:rsidRDefault="003F32BC">
      <w:pPr>
        <w:rPr>
          <w:sz w:val="20"/>
        </w:rPr>
      </w:pPr>
    </w:p>
    <w:p w14:paraId="290166A8" w14:textId="77777777" w:rsidR="003F32BC" w:rsidRDefault="003F32BC">
      <w:pPr>
        <w:rPr>
          <w:sz w:val="20"/>
        </w:rPr>
      </w:pPr>
    </w:p>
    <w:p w14:paraId="35CC098F" w14:textId="77777777" w:rsidR="003F32BC" w:rsidRDefault="003F32BC">
      <w:pPr>
        <w:rPr>
          <w:sz w:val="20"/>
        </w:rPr>
      </w:pPr>
    </w:p>
    <w:p w14:paraId="6F977436" w14:textId="77777777" w:rsidR="003F32BC" w:rsidRDefault="003F32BC">
      <w:pPr>
        <w:rPr>
          <w:sz w:val="20"/>
        </w:rPr>
      </w:pPr>
    </w:p>
    <w:p w14:paraId="20521D7A" w14:textId="77777777" w:rsidR="003F32BC" w:rsidRDefault="003F32BC">
      <w:pPr>
        <w:rPr>
          <w:sz w:val="20"/>
        </w:rPr>
      </w:pPr>
    </w:p>
    <w:p w14:paraId="09418D7E" w14:textId="77777777" w:rsidR="003F32BC" w:rsidRDefault="003F32BC">
      <w:pPr>
        <w:rPr>
          <w:sz w:val="20"/>
        </w:rPr>
      </w:pPr>
    </w:p>
    <w:p w14:paraId="32DDC8C8" w14:textId="77777777" w:rsidR="003F32BC" w:rsidRDefault="003F32BC">
      <w:pPr>
        <w:rPr>
          <w:sz w:val="20"/>
        </w:rPr>
      </w:pPr>
    </w:p>
    <w:p w14:paraId="016C685E" w14:textId="77777777" w:rsidR="003F32BC" w:rsidRDefault="003F32BC">
      <w:pPr>
        <w:rPr>
          <w:sz w:val="20"/>
        </w:rPr>
      </w:pPr>
    </w:p>
    <w:p w14:paraId="36EC8B1B" w14:textId="77777777" w:rsidR="003F32BC" w:rsidRDefault="003F32BC">
      <w:pPr>
        <w:rPr>
          <w:sz w:val="20"/>
        </w:rPr>
      </w:pPr>
    </w:p>
    <w:p w14:paraId="2BA1640D" w14:textId="77777777" w:rsidR="003F32BC" w:rsidRDefault="003F32BC">
      <w:pPr>
        <w:rPr>
          <w:sz w:val="20"/>
        </w:rPr>
      </w:pPr>
    </w:p>
    <w:p w14:paraId="69881279" w14:textId="77777777" w:rsidR="003F32BC" w:rsidRDefault="003F32BC">
      <w:pPr>
        <w:rPr>
          <w:sz w:val="20"/>
        </w:rPr>
      </w:pPr>
    </w:p>
    <w:p w14:paraId="07A2D96B" w14:textId="77777777" w:rsidR="006F682F" w:rsidRDefault="006F682F">
      <w:pPr>
        <w:rPr>
          <w:sz w:val="20"/>
        </w:rPr>
      </w:pPr>
    </w:p>
    <w:p w14:paraId="07A2D96C" w14:textId="77777777" w:rsidR="00B6686D" w:rsidRDefault="00B6686D" w:rsidP="00B6686D">
      <w:pPr>
        <w:ind w:left="5760" w:firstLine="720"/>
        <w:jc w:val="both"/>
        <w:rPr>
          <w:sz w:val="20"/>
        </w:rPr>
      </w:pPr>
      <w:r>
        <w:rPr>
          <w:sz w:val="20"/>
        </w:rPr>
        <w:lastRenderedPageBreak/>
        <w:t>PRITARTA</w:t>
      </w:r>
    </w:p>
    <w:p w14:paraId="07A2D96D" w14:textId="77777777" w:rsidR="00B6686D" w:rsidRDefault="00B6686D" w:rsidP="00B6686D">
      <w:pPr>
        <w:ind w:left="5760" w:firstLine="720"/>
        <w:jc w:val="both"/>
        <w:rPr>
          <w:sz w:val="20"/>
        </w:rPr>
      </w:pPr>
      <w:r>
        <w:rPr>
          <w:sz w:val="20"/>
        </w:rPr>
        <w:t>Rokiškio rajono savivaldybės tarybos</w:t>
      </w:r>
    </w:p>
    <w:p w14:paraId="07A2D96E" w14:textId="57392C95" w:rsidR="00B6686D" w:rsidRDefault="00B6686D" w:rsidP="00B6686D">
      <w:pPr>
        <w:ind w:left="5760" w:firstLine="720"/>
        <w:jc w:val="both"/>
        <w:rPr>
          <w:sz w:val="20"/>
        </w:rPr>
      </w:pPr>
      <w:r>
        <w:rPr>
          <w:sz w:val="20"/>
        </w:rPr>
        <w:t>2021 m.</w:t>
      </w:r>
      <w:r w:rsidR="003F32BC">
        <w:rPr>
          <w:sz w:val="20"/>
        </w:rPr>
        <w:t xml:space="preserve"> kovo 26</w:t>
      </w:r>
      <w:bookmarkStart w:id="0" w:name="_GoBack"/>
      <w:bookmarkEnd w:id="0"/>
      <w:r w:rsidR="00795909">
        <w:rPr>
          <w:sz w:val="20"/>
        </w:rPr>
        <w:t xml:space="preserve"> d.</w:t>
      </w:r>
      <w:r>
        <w:rPr>
          <w:sz w:val="20"/>
        </w:rPr>
        <w:t xml:space="preserve"> sprendimu Nr. TS-</w:t>
      </w:r>
    </w:p>
    <w:p w14:paraId="07A2D96F" w14:textId="77777777" w:rsidR="00B6686D" w:rsidRDefault="00B6686D" w:rsidP="00B6686D">
      <w:pPr>
        <w:jc w:val="both"/>
        <w:rPr>
          <w:sz w:val="20"/>
        </w:rPr>
      </w:pPr>
    </w:p>
    <w:p w14:paraId="07A2D970" w14:textId="77777777" w:rsidR="00B6686D" w:rsidRDefault="00B6686D" w:rsidP="00B6686D">
      <w:pPr>
        <w:jc w:val="both"/>
        <w:rPr>
          <w:sz w:val="20"/>
        </w:rPr>
      </w:pPr>
    </w:p>
    <w:p w14:paraId="07A2D971" w14:textId="77777777" w:rsidR="00B6686D" w:rsidRPr="00795909" w:rsidRDefault="00B6686D" w:rsidP="00B6686D">
      <w:pPr>
        <w:jc w:val="center"/>
        <w:rPr>
          <w:b/>
          <w:szCs w:val="24"/>
        </w:rPr>
      </w:pPr>
      <w:r w:rsidRPr="00795909">
        <w:rPr>
          <w:b/>
          <w:szCs w:val="24"/>
        </w:rPr>
        <w:t>ROKIŠKIO</w:t>
      </w:r>
      <w:r w:rsidR="009A734B" w:rsidRPr="00795909">
        <w:rPr>
          <w:b/>
          <w:szCs w:val="24"/>
        </w:rPr>
        <w:t xml:space="preserve"> LOPŠELIO-DARŽELIO „VARPELIS“</w:t>
      </w:r>
    </w:p>
    <w:p w14:paraId="07A2D972" w14:textId="77777777" w:rsidR="009A734B" w:rsidRPr="00795909" w:rsidRDefault="009A734B" w:rsidP="00B6686D">
      <w:pPr>
        <w:jc w:val="center"/>
        <w:rPr>
          <w:b/>
          <w:szCs w:val="24"/>
        </w:rPr>
      </w:pPr>
      <w:r w:rsidRPr="00795909">
        <w:rPr>
          <w:b/>
          <w:szCs w:val="24"/>
        </w:rPr>
        <w:t>2020 METŲ VEIKLOS ATASKAITA</w:t>
      </w:r>
    </w:p>
    <w:p w14:paraId="07A2D973" w14:textId="77777777" w:rsidR="0078223D" w:rsidRDefault="0078223D">
      <w:pPr>
        <w:rPr>
          <w:szCs w:val="24"/>
        </w:rPr>
      </w:pPr>
    </w:p>
    <w:p w14:paraId="07A2D974" w14:textId="77777777" w:rsidR="0078223D" w:rsidRDefault="0078223D">
      <w:pPr>
        <w:rPr>
          <w:szCs w:val="24"/>
        </w:rPr>
      </w:pPr>
    </w:p>
    <w:p w14:paraId="07A2D975" w14:textId="77777777" w:rsidR="00795909" w:rsidRPr="00795909" w:rsidRDefault="00795909" w:rsidP="00795909">
      <w:pPr>
        <w:jc w:val="center"/>
        <w:rPr>
          <w:b/>
          <w:szCs w:val="24"/>
          <w:lang w:eastAsia="lt-LT"/>
        </w:rPr>
      </w:pPr>
      <w:r w:rsidRPr="00795909">
        <w:rPr>
          <w:b/>
          <w:szCs w:val="24"/>
          <w:lang w:eastAsia="lt-LT"/>
        </w:rPr>
        <w:t>STRATEGINIO PLANO IR METINIO VEIKLOS PLANO ĮGYVENDINIMAS</w:t>
      </w:r>
    </w:p>
    <w:p w14:paraId="07A2D976" w14:textId="77777777" w:rsidR="00795909" w:rsidRPr="00795909" w:rsidRDefault="00795909" w:rsidP="00795909">
      <w:pPr>
        <w:jc w:val="center"/>
        <w:rPr>
          <w:b/>
          <w:lang w:eastAsia="lt-LT"/>
        </w:rPr>
      </w:pPr>
    </w:p>
    <w:tbl>
      <w:tblPr>
        <w:tblStyle w:val="Lentelstinklelis1"/>
        <w:tblW w:w="10320" w:type="dxa"/>
        <w:tblInd w:w="-147" w:type="dxa"/>
        <w:tblLook w:val="04A0" w:firstRow="1" w:lastRow="0" w:firstColumn="1" w:lastColumn="0" w:noHBand="0" w:noVBand="1"/>
      </w:tblPr>
      <w:tblGrid>
        <w:gridCol w:w="10320"/>
      </w:tblGrid>
      <w:tr w:rsidR="00795909" w:rsidRPr="00795909" w14:paraId="07A2D991" w14:textId="77777777" w:rsidTr="00795909">
        <w:tc>
          <w:tcPr>
            <w:tcW w:w="10320" w:type="dxa"/>
            <w:shd w:val="clear" w:color="auto" w:fill="auto"/>
          </w:tcPr>
          <w:p w14:paraId="07A2D977" w14:textId="77777777" w:rsidR="00795909" w:rsidRPr="00795909" w:rsidRDefault="00795909" w:rsidP="00795909">
            <w:pPr>
              <w:overflowPunct w:val="0"/>
              <w:textAlignment w:val="baseline"/>
              <w:rPr>
                <w:sz w:val="16"/>
                <w:szCs w:val="16"/>
                <w:lang w:eastAsia="lt-LT"/>
              </w:rPr>
            </w:pPr>
          </w:p>
          <w:p w14:paraId="07A2D978" w14:textId="77777777" w:rsidR="00795909" w:rsidRPr="00795909" w:rsidRDefault="00795909" w:rsidP="00795909">
            <w:pPr>
              <w:overflowPunct w:val="0"/>
              <w:autoSpaceDE w:val="0"/>
              <w:autoSpaceDN w:val="0"/>
              <w:adjustRightInd w:val="0"/>
              <w:jc w:val="both"/>
              <w:textAlignment w:val="baseline"/>
              <w:rPr>
                <w:rFonts w:eastAsia="Calibri"/>
                <w:szCs w:val="24"/>
              </w:rPr>
            </w:pPr>
            <w:r w:rsidRPr="00795909">
              <w:rPr>
                <w:rFonts w:eastAsia="Calibri"/>
                <w:szCs w:val="24"/>
              </w:rPr>
              <w:t xml:space="preserve">            2019-2021 metų lopšelio-darželio strateginiai tikslai</w:t>
            </w:r>
            <w:r>
              <w:rPr>
                <w:rFonts w:eastAsia="Calibri"/>
                <w:szCs w:val="24"/>
              </w:rPr>
              <w:t xml:space="preserve">: </w:t>
            </w:r>
            <w:r w:rsidRPr="00795909">
              <w:rPr>
                <w:rFonts w:eastAsia="Calibri"/>
                <w:szCs w:val="24"/>
              </w:rPr>
              <w:t>gerinti ugdymo</w:t>
            </w:r>
            <w:r>
              <w:rPr>
                <w:rFonts w:eastAsia="Calibri"/>
                <w:szCs w:val="24"/>
              </w:rPr>
              <w:t xml:space="preserve"> </w:t>
            </w:r>
            <w:r w:rsidRPr="00795909">
              <w:rPr>
                <w:rFonts w:eastAsia="Calibri"/>
                <w:szCs w:val="24"/>
              </w:rPr>
              <w:t>(-si) kokybę, užtikrinant ugdymo</w:t>
            </w:r>
            <w:r>
              <w:rPr>
                <w:rFonts w:eastAsia="Calibri"/>
                <w:szCs w:val="24"/>
              </w:rPr>
              <w:t xml:space="preserve"> </w:t>
            </w:r>
            <w:r w:rsidRPr="00795909">
              <w:rPr>
                <w:rFonts w:eastAsia="Calibri"/>
                <w:szCs w:val="24"/>
              </w:rPr>
              <w:t xml:space="preserve">(si) turinio kaitą, šiuolaikinius ugdymo tikslus; </w:t>
            </w:r>
            <w:r w:rsidRPr="00795909">
              <w:rPr>
                <w:bCs/>
                <w:szCs w:val="24"/>
              </w:rPr>
              <w:t>stiprinti besimokančios bendruomenės idėją;</w:t>
            </w:r>
            <w:r w:rsidRPr="00795909">
              <w:rPr>
                <w:rFonts w:eastAsia="Calibri"/>
                <w:szCs w:val="24"/>
              </w:rPr>
              <w:t xml:space="preserve"> kurti vaiko raidą stimuliuojančią aplinką. </w:t>
            </w:r>
          </w:p>
          <w:p w14:paraId="07A2D979" w14:textId="77777777" w:rsidR="00795909" w:rsidRPr="00795909" w:rsidRDefault="00795909" w:rsidP="00795909">
            <w:pPr>
              <w:overflowPunct w:val="0"/>
              <w:autoSpaceDE w:val="0"/>
              <w:autoSpaceDN w:val="0"/>
              <w:adjustRightInd w:val="0"/>
              <w:jc w:val="both"/>
              <w:textAlignment w:val="baseline"/>
              <w:rPr>
                <w:rFonts w:eastAsia="Calibri"/>
                <w:szCs w:val="24"/>
              </w:rPr>
            </w:pPr>
            <w:r w:rsidRPr="00795909">
              <w:rPr>
                <w:rFonts w:eastAsia="Calibri"/>
                <w:szCs w:val="24"/>
              </w:rPr>
              <w:t xml:space="preserve">            Savo veiklą 2020 m. orientavau į strateginių tikslų ir šių metinių uždavinių įgyvendinimą:</w:t>
            </w:r>
            <w:r w:rsidRPr="00795909">
              <w:rPr>
                <w:rFonts w:eastAsia="Calibri"/>
                <w:b/>
                <w:i/>
                <w:szCs w:val="24"/>
              </w:rPr>
              <w:t xml:space="preserve"> </w:t>
            </w:r>
            <w:r w:rsidRPr="00795909">
              <w:rPr>
                <w:rFonts w:eastAsia="Calibri"/>
                <w:szCs w:val="24"/>
              </w:rPr>
              <w:t>diegti ugdymo turinio inovacijas; užtikrinti ikimokyklinio ir priešmokyklinio ugdymosi programų perimamumą; siekti nuoseklumo ir tęstinumo veiklos planavime; plėtoti mokymąsi partnerystėje, skatinti lyderystę; kurti modernią, saugią, saviraiškią, bendradarbiaujančią ugdymosi aplinką.</w:t>
            </w:r>
          </w:p>
          <w:p w14:paraId="07A2D97A" w14:textId="77777777" w:rsidR="00795909" w:rsidRPr="00795909" w:rsidRDefault="00795909" w:rsidP="00795909">
            <w:pPr>
              <w:overflowPunct w:val="0"/>
              <w:autoSpaceDE w:val="0"/>
              <w:autoSpaceDN w:val="0"/>
              <w:adjustRightInd w:val="0"/>
              <w:jc w:val="both"/>
              <w:textAlignment w:val="baseline"/>
              <w:rPr>
                <w:rFonts w:eastAsia="Calibri"/>
                <w:szCs w:val="24"/>
              </w:rPr>
            </w:pPr>
            <w:r w:rsidRPr="00795909">
              <w:rPr>
                <w:rFonts w:eastAsia="Calibri"/>
                <w:szCs w:val="24"/>
              </w:rPr>
              <w:t xml:space="preserve">            Įgyvendinant lopšelio-darželio 2020 m. veiklos planą, svariausi šie pasiekimai:</w:t>
            </w:r>
          </w:p>
          <w:p w14:paraId="07A2D97B" w14:textId="77777777" w:rsidR="00795909" w:rsidRPr="00795909" w:rsidRDefault="00795909" w:rsidP="00795909">
            <w:pPr>
              <w:overflowPunct w:val="0"/>
              <w:autoSpaceDE w:val="0"/>
              <w:autoSpaceDN w:val="0"/>
              <w:adjustRightInd w:val="0"/>
              <w:jc w:val="both"/>
              <w:textAlignment w:val="baseline"/>
              <w:rPr>
                <w:rFonts w:eastAsia="Calibri"/>
                <w:szCs w:val="24"/>
              </w:rPr>
            </w:pPr>
            <w:r>
              <w:rPr>
                <w:rFonts w:eastAsia="Calibri"/>
                <w:szCs w:val="24"/>
              </w:rPr>
              <w:t xml:space="preserve">            </w:t>
            </w:r>
            <w:r w:rsidRPr="00795909">
              <w:rPr>
                <w:rFonts w:eastAsia="Calibri"/>
                <w:szCs w:val="24"/>
              </w:rPr>
              <w:t>1. 85 proc. mokytojų vykdė eTwinning projektus, 77 proc. mokytojų įgyvendino ,,Erasmus+“ projekto veiklas. ES Inovacijų, mokslinių tyrimų, kultūros, švietimo ir jaunimo reikalų komisija suteikė antrą kartą Lopšeliui-darželiui „eTwinning mokyklos ženklelio 2020-2021“ vardą už nuoseklų ir aiškų atsidavimą tikrajai „eTwinning“ veiklos prasmei, prisidėjimą prie vieningos Europos bendruomenės jausmo ir už sektiną pavyzdį savo bendruomenei ir kitoms mokykloms dirbant su Europos mokyklomis ir bendruomenėmis. Šiuo apdovanojimu įvertintos pastangos skatinti nuolatinį profesionalų darbuotojų tobulėjimą. Viso buvo vykdyta 16 projektų. Projektus vykdė 12 pedagogų. Suteikti 6 nacionaliniai ir 6 Europos kokybės ženkleliai.</w:t>
            </w:r>
            <w:r w:rsidRPr="00795909">
              <w:rPr>
                <w:rFonts w:eastAsia="Calibri"/>
                <w:color w:val="787A7F"/>
                <w:szCs w:val="24"/>
                <w:shd w:val="clear" w:color="auto" w:fill="FFFFFF"/>
              </w:rPr>
              <w:t xml:space="preserve"> </w:t>
            </w:r>
            <w:r w:rsidRPr="00795909">
              <w:rPr>
                <w:rFonts w:eastAsia="Calibri"/>
                <w:szCs w:val="24"/>
                <w:shd w:val="clear" w:color="auto" w:fill="FFFFFF"/>
              </w:rPr>
              <w:t xml:space="preserve">Suteikdama ES „eTwinning“ mokyklos ženklelį, programa „eTwinning“ pripažįsta ir įvertina visos mokyklos, kurioje mokytojų komandos bendradarbiauja su mokyklos vadovais, dalyvavimą, entuziazmą bei atsidavimą. </w:t>
            </w:r>
            <w:r w:rsidRPr="00795909">
              <w:rPr>
                <w:szCs w:val="24"/>
                <w:lang w:eastAsia="lt-LT"/>
              </w:rPr>
              <w:t>Yra pripažįstamos kaip lyderės šiose srityse: s</w:t>
            </w:r>
            <w:hyperlink r:id="rId10" w:tgtFrame="_blank" w:history="1">
              <w:r w:rsidRPr="00795909">
                <w:rPr>
                  <w:szCs w:val="24"/>
                  <w:bdr w:val="none" w:sz="0" w:space="0" w:color="auto" w:frame="1"/>
                  <w:lang w:eastAsia="lt-LT"/>
                </w:rPr>
                <w:t>kaitmeninės veiklos</w:t>
              </w:r>
            </w:hyperlink>
            <w:r w:rsidRPr="00795909">
              <w:rPr>
                <w:szCs w:val="24"/>
                <w:lang w:eastAsia="lt-LT"/>
              </w:rPr>
              <w:t xml:space="preserve">, </w:t>
            </w:r>
            <w:hyperlink r:id="rId11" w:tgtFrame="_blank" w:history="1">
              <w:r w:rsidRPr="00795909">
                <w:rPr>
                  <w:szCs w:val="24"/>
                  <w:bdr w:val="none" w:sz="0" w:space="0" w:color="auto" w:frame="1"/>
                  <w:lang w:eastAsia="lt-LT"/>
                </w:rPr>
                <w:t>el. saugumo veiklos</w:t>
              </w:r>
            </w:hyperlink>
            <w:r w:rsidRPr="00795909">
              <w:rPr>
                <w:szCs w:val="24"/>
                <w:lang w:eastAsia="lt-LT"/>
              </w:rPr>
              <w:t xml:space="preserve">, </w:t>
            </w:r>
            <w:hyperlink r:id="rId12" w:tgtFrame="_blank" w:history="1">
              <w:r w:rsidRPr="00795909">
                <w:rPr>
                  <w:szCs w:val="24"/>
                  <w:bdr w:val="none" w:sz="0" w:space="0" w:color="auto" w:frame="1"/>
                  <w:lang w:eastAsia="lt-LT"/>
                </w:rPr>
                <w:t>inovatyvių ir kūrybingų pedagoginių metodų</w:t>
              </w:r>
            </w:hyperlink>
            <w:r w:rsidRPr="00795909">
              <w:rPr>
                <w:szCs w:val="24"/>
                <w:lang w:eastAsia="lt-LT"/>
              </w:rPr>
              <w:t xml:space="preserve">, </w:t>
            </w:r>
            <w:hyperlink r:id="rId13" w:tgtFrame="_blank" w:history="1">
              <w:r w:rsidRPr="00795909">
                <w:rPr>
                  <w:szCs w:val="24"/>
                  <w:bdr w:val="none" w:sz="0" w:space="0" w:color="auto" w:frame="1"/>
                  <w:lang w:eastAsia="lt-LT"/>
                </w:rPr>
                <w:t>personalo ir mokinių mokymosi bendradarbiaujant veiklų skatinimo</w:t>
              </w:r>
            </w:hyperlink>
            <w:r w:rsidRPr="00795909">
              <w:rPr>
                <w:szCs w:val="24"/>
                <w:lang w:eastAsia="lt-LT"/>
              </w:rPr>
              <w:t>.</w:t>
            </w:r>
          </w:p>
          <w:p w14:paraId="07A2D97C" w14:textId="77777777" w:rsidR="00795909" w:rsidRPr="00795909" w:rsidRDefault="00795909" w:rsidP="00795909">
            <w:pPr>
              <w:jc w:val="both"/>
              <w:rPr>
                <w:rFonts w:eastAsia="Calibri"/>
                <w:szCs w:val="24"/>
              </w:rPr>
            </w:pPr>
            <w:r w:rsidRPr="00795909">
              <w:rPr>
                <w:rFonts w:eastAsia="Calibri"/>
                <w:szCs w:val="24"/>
              </w:rPr>
              <w:t xml:space="preserve">           2. Plėtojant STEAM ugdymo modulį 100 proc. mokytojų ugdymo procese taikė pažangias pedagogines praktikas, inovatyvius ugdymo būdus, priemones ir aplinkas. Į STEAM veiklas įsitraukę ikimokyklinio ir priešmokyklinio ugdymo vaikai domėjosi, samprotavo, tyrinėjo, kūrė ir išbandė idėjas apie tai, kaip fizinis, socialinis ir bi</w:t>
            </w:r>
            <w:r>
              <w:rPr>
                <w:rFonts w:eastAsia="Calibri"/>
                <w:szCs w:val="24"/>
              </w:rPr>
              <w:t>ologinis pasaulis veikia.</w:t>
            </w:r>
            <w:r w:rsidRPr="00795909">
              <w:rPr>
                <w:rFonts w:eastAsia="Calibri"/>
                <w:szCs w:val="24"/>
              </w:rPr>
              <w:t xml:space="preserve"> Dalis vykdytų STEAM veiklų yra patalpintos Lopšelio-darželio STEAM veiklų tinklaraštyje </w:t>
            </w:r>
            <w:hyperlink r:id="rId14" w:history="1">
              <w:r w:rsidRPr="00795909">
                <w:rPr>
                  <w:rFonts w:eastAsia="Calibri"/>
                  <w:color w:val="0563C1"/>
                  <w:szCs w:val="24"/>
                  <w:u w:val="single"/>
                </w:rPr>
                <w:t>https://steamvarpelis.blogspot.com</w:t>
              </w:r>
            </w:hyperlink>
            <w:r w:rsidRPr="00795909">
              <w:rPr>
                <w:rFonts w:eastAsia="Calibri"/>
                <w:color w:val="0563C1"/>
                <w:szCs w:val="24"/>
                <w:u w:val="single"/>
              </w:rPr>
              <w:t>.</w:t>
            </w:r>
            <w:r w:rsidRPr="00795909">
              <w:rPr>
                <w:rFonts w:eastAsia="Calibri"/>
                <w:szCs w:val="24"/>
              </w:rPr>
              <w:t xml:space="preserve"> Trys pedagogai prisijungė prie tarptautinio STEM mokyklos ženklo portalo </w:t>
            </w:r>
            <w:hyperlink r:id="rId15" w:history="1">
              <w:r w:rsidRPr="00795909">
                <w:rPr>
                  <w:rFonts w:eastAsia="Calibri"/>
                  <w:color w:val="0563C1"/>
                  <w:szCs w:val="24"/>
                  <w:u w:val="single"/>
                </w:rPr>
                <w:t>https://www.stemschoollabel.eu/</w:t>
              </w:r>
            </w:hyperlink>
            <w:r w:rsidRPr="00795909">
              <w:rPr>
                <w:rFonts w:eastAsia="Calibri"/>
                <w:szCs w:val="24"/>
              </w:rPr>
              <w:t xml:space="preserve">. „STEM School Label“ komanda iš „European Schoolnet“ (Briuselis) 12 pedagogų aprašytų veiklų paskelbė mokyklų praktikos pavyzdžių galerijoje. </w:t>
            </w:r>
          </w:p>
          <w:p w14:paraId="07A2D97D" w14:textId="77777777" w:rsidR="00795909" w:rsidRPr="00795909" w:rsidRDefault="00795909" w:rsidP="00795909">
            <w:pPr>
              <w:jc w:val="both"/>
              <w:rPr>
                <w:rFonts w:eastAsia="Calibri"/>
                <w:color w:val="000000"/>
                <w:szCs w:val="24"/>
              </w:rPr>
            </w:pPr>
            <w:r w:rsidRPr="00795909">
              <w:rPr>
                <w:szCs w:val="24"/>
                <w:lang w:eastAsia="lt-LT"/>
              </w:rPr>
              <w:t xml:space="preserve">           3.</w:t>
            </w:r>
            <w:r w:rsidRPr="00795909">
              <w:rPr>
                <w:rFonts w:eastAsia="Calibri"/>
                <w:i/>
                <w:color w:val="000000"/>
                <w:szCs w:val="24"/>
              </w:rPr>
              <w:t xml:space="preserve"> </w:t>
            </w:r>
            <w:r w:rsidRPr="00795909">
              <w:rPr>
                <w:rFonts w:eastAsia="Calibri"/>
                <w:color w:val="000000"/>
                <w:szCs w:val="24"/>
              </w:rPr>
              <w:t>Plėtojant skaitmeninių technologijų taikymą ikimokykliniame ir priešmokykliniame ugdyme</w:t>
            </w:r>
            <w:r w:rsidRPr="00795909">
              <w:rPr>
                <w:rFonts w:eastAsia="Calibri"/>
                <w:b/>
                <w:color w:val="000000"/>
                <w:szCs w:val="24"/>
              </w:rPr>
              <w:t xml:space="preserve"> </w:t>
            </w:r>
            <w:r w:rsidRPr="00795909">
              <w:rPr>
                <w:rFonts w:eastAsia="Calibri"/>
                <w:color w:val="000000"/>
                <w:szCs w:val="24"/>
              </w:rPr>
              <w:t>ugdymo turinys tapo įdomesnis, vaizdesnis, patrauklesnis.</w:t>
            </w:r>
            <w:r w:rsidRPr="00795909">
              <w:rPr>
                <w:rFonts w:eastAsia="Calibri"/>
                <w:b/>
                <w:color w:val="000000"/>
                <w:szCs w:val="24"/>
              </w:rPr>
              <w:t xml:space="preserve"> </w:t>
            </w:r>
            <w:r w:rsidRPr="00795909">
              <w:rPr>
                <w:rFonts w:eastAsia="Calibri"/>
                <w:color w:val="000000"/>
                <w:szCs w:val="24"/>
              </w:rPr>
              <w:t xml:space="preserve">Pedagogų inovatyvumas ir kūrybiškumas, šiuolaikinių komunikavimo technologijų įvaldymas bei gebėjimas dirbti komandoje padėjo rinktis įvairesnius bendravimo ir bendradarbiavimo būdus. Plačiai imta taikyti ir naudoti Google įrankius, sukurta Microsoft Office 365 Lopšelio-darželio paskyra. Nuotoliniams posėdžiams, konferencijoms, mokymams ir seminarams naudojama Zoom vaizdo telefonijos programinė įranga. Sukurtas Lopšelio-darželio Youtube sklaidos kanalas </w:t>
            </w:r>
            <w:hyperlink r:id="rId16" w:history="1">
              <w:r w:rsidRPr="00795909">
                <w:rPr>
                  <w:rFonts w:eastAsia="Calibri"/>
                  <w:color w:val="0563C1"/>
                  <w:szCs w:val="24"/>
                  <w:u w:val="single"/>
                </w:rPr>
                <w:t>https://youtube.com/playlist?list=PLBlcY-XURly6EzG3FkGRrDvBDAYUyaOL3</w:t>
              </w:r>
            </w:hyperlink>
            <w:r w:rsidRPr="00795909">
              <w:rPr>
                <w:rFonts w:eastAsia="Calibri"/>
                <w:color w:val="000000"/>
                <w:szCs w:val="24"/>
              </w:rPr>
              <w:t xml:space="preserve"> 100 proc. mokytojų taiko skaitmenines technologijas ugdymo procese, kuria interaktyvias skaitmenines ugdymo(si) priemones. Sukurtos 84 skaitmeninės ugdymo priemonės, kurios patalpintos Google Disko aplanke </w:t>
            </w:r>
            <w:hyperlink r:id="rId17" w:history="1">
              <w:r w:rsidRPr="00795909">
                <w:rPr>
                  <w:rFonts w:eastAsia="Calibri"/>
                  <w:color w:val="0563C1"/>
                  <w:szCs w:val="24"/>
                  <w:u w:val="single"/>
                </w:rPr>
                <w:t>https://docs.google.com/document/d/1s5b3RumsmNTdv4heGJrr5h66_A8ZY6-xVZtltNEKw54/edit?usp=sharing</w:t>
              </w:r>
            </w:hyperlink>
            <w:r w:rsidRPr="00795909">
              <w:rPr>
                <w:rFonts w:eastAsia="Calibri"/>
                <w:color w:val="000000"/>
                <w:szCs w:val="24"/>
              </w:rPr>
              <w:t>. Sėkmingai naudojama įstaigos internetinė svetainė ir socialinio tinklo Facebook puslapis, kuriuose nuolat teikiama naujausia  informacija apie įstaigos veiklą, įvykusius renginius, įgyvendinamus ir vykdomus projektus ir kita.</w:t>
            </w:r>
          </w:p>
          <w:p w14:paraId="07A2D97E" w14:textId="77777777" w:rsidR="00795909" w:rsidRPr="00795909" w:rsidRDefault="00795909" w:rsidP="00795909">
            <w:pPr>
              <w:jc w:val="both"/>
              <w:rPr>
                <w:szCs w:val="24"/>
                <w:lang w:eastAsia="lt-LT"/>
              </w:rPr>
            </w:pPr>
            <w:r w:rsidRPr="00795909">
              <w:rPr>
                <w:szCs w:val="24"/>
                <w:lang w:eastAsia="lt-LT"/>
              </w:rPr>
              <w:t xml:space="preserve">            4.</w:t>
            </w:r>
            <w:r w:rsidRPr="00795909">
              <w:rPr>
                <w:rFonts w:eastAsia="Calibri"/>
                <w:szCs w:val="24"/>
              </w:rPr>
              <w:t xml:space="preserve"> Teikėme metodinę pagalbą Kupiškio ikimokyklinio ugdymo įstaigoms, įgyvendinančioms Europos sąjungos projektą  Nr. 09.2.1-ESFA-K-728-02-0102 „Išmaniojo peliaus PATS laboratorija“. </w:t>
            </w:r>
            <w:r w:rsidRPr="00795909">
              <w:rPr>
                <w:rFonts w:eastAsia="Calibri"/>
                <w:b/>
                <w:bCs/>
                <w:szCs w:val="24"/>
              </w:rPr>
              <w:t>Rokiškio lopšelis-darželis „Varpelis“, turėdamas inovatyvaus ugdymo organizavimo ir IKT taikymo ugdyme patirties, pasirinktas projekte dalyvaujančių ir veiklą tobulinančių įstaigų konsultantu.</w:t>
            </w:r>
          </w:p>
          <w:p w14:paraId="07A2D97F" w14:textId="77777777" w:rsidR="00795909" w:rsidRPr="00795909" w:rsidRDefault="00795909" w:rsidP="00795909">
            <w:pPr>
              <w:jc w:val="both"/>
              <w:rPr>
                <w:szCs w:val="24"/>
                <w:lang w:eastAsia="lt-LT"/>
              </w:rPr>
            </w:pPr>
            <w:r w:rsidRPr="00795909">
              <w:rPr>
                <w:szCs w:val="24"/>
                <w:lang w:eastAsia="lt-LT"/>
              </w:rPr>
              <w:t xml:space="preserve">            5.</w:t>
            </w:r>
            <w:r w:rsidRPr="00795909">
              <w:rPr>
                <w:rFonts w:eastAsia="Calibri"/>
                <w:szCs w:val="24"/>
              </w:rPr>
              <w:t xml:space="preserve"> Aštuoni lopšelio-darželio pedagogai dalyvavo respublikinėje ikimokyklinio ugdymo įstaigų ugdomojoje veikloje panaudojant virtualių gyvūnų 3D</w:t>
            </w:r>
            <w:r>
              <w:rPr>
                <w:rFonts w:eastAsia="Calibri"/>
                <w:szCs w:val="24"/>
              </w:rPr>
              <w:t xml:space="preserve"> modelius „</w:t>
            </w:r>
            <w:r w:rsidRPr="00795909">
              <w:rPr>
                <w:rFonts w:eastAsia="Calibri"/>
                <w:szCs w:val="24"/>
              </w:rPr>
              <w:t>Atrandu</w:t>
            </w:r>
            <w:r>
              <w:rPr>
                <w:rFonts w:eastAsia="Calibri"/>
                <w:szCs w:val="24"/>
              </w:rPr>
              <w:t>, grožiuosi ir tyrinėju gyvūnus“</w:t>
            </w:r>
            <w:r w:rsidRPr="00795909">
              <w:rPr>
                <w:rFonts w:eastAsia="Calibri"/>
                <w:szCs w:val="24"/>
              </w:rPr>
              <w:t xml:space="preserve"> bei pristatė savo veiklas.</w:t>
            </w:r>
            <w:r w:rsidRPr="00795909">
              <w:rPr>
                <w:szCs w:val="24"/>
                <w:lang w:eastAsia="lt-LT"/>
              </w:rPr>
              <w:t xml:space="preserve"> Įstaiga už dalyvavimą </w:t>
            </w:r>
            <w:r w:rsidRPr="00795909">
              <w:rPr>
                <w:rFonts w:eastAsia="Calibri"/>
                <w:szCs w:val="24"/>
              </w:rPr>
              <w:t xml:space="preserve">apdovanota padėka. </w:t>
            </w:r>
          </w:p>
          <w:p w14:paraId="07A2D980" w14:textId="77777777" w:rsidR="00795909" w:rsidRPr="00795909" w:rsidRDefault="00795909" w:rsidP="00795909">
            <w:pPr>
              <w:jc w:val="both"/>
              <w:rPr>
                <w:rFonts w:eastAsia="Calibri"/>
                <w:szCs w:val="24"/>
              </w:rPr>
            </w:pPr>
            <w:r w:rsidRPr="00795909">
              <w:rPr>
                <w:rFonts w:eastAsia="Calibri"/>
                <w:szCs w:val="24"/>
                <w:lang w:eastAsia="lt-LT"/>
              </w:rPr>
              <w:t xml:space="preserve">            6.</w:t>
            </w:r>
            <w:r w:rsidRPr="00795909">
              <w:rPr>
                <w:rFonts w:eastAsia="Calibri"/>
                <w:i/>
                <w:szCs w:val="24"/>
              </w:rPr>
              <w:t xml:space="preserve"> </w:t>
            </w:r>
            <w:r w:rsidRPr="00795909">
              <w:rPr>
                <w:rFonts w:eastAsia="Calibri"/>
                <w:szCs w:val="24"/>
              </w:rPr>
              <w:t>Lopšelis-darželis baigė sėkmingai įgyvendinti tarptautinį ,,Erasmus+ 2“ pagrindinio veiksmo KA229 bendrojo ugdymo sektoriaus Mokyklų mainų strateginės partnerystės projektą Nr. 2018-1-LT01-KA229-047039 „STEAM ir projektinis patirtinis ugdymas“. Šiuo projektu buvo siekiama įjautrinti vaikų mąstymą apie realų pasaulį ir išsiugdyti itin naudingus patirtinius įgūdžius, komandinį darbą, kūrybiškumą ir problemų sprendimą. Projektas atliepė šiuos europinius prioritetus: parama pastangoms gerinti prieinamą ir aukštos kokybės ankstyvojo ugdymo ir priežiūros prieinamumą (ECEC); atviras švietimas ir novatoriškos praktikos skaitmeninėje eroje; mokytojo profesijos profilio (-ių) stiprinimas.</w:t>
            </w:r>
          </w:p>
          <w:p w14:paraId="07A2D981" w14:textId="77777777" w:rsidR="00795909" w:rsidRPr="00795909" w:rsidRDefault="00795909" w:rsidP="00795909">
            <w:pPr>
              <w:jc w:val="both"/>
              <w:rPr>
                <w:rFonts w:eastAsia="Calibri"/>
                <w:b/>
                <w:i/>
                <w:szCs w:val="24"/>
              </w:rPr>
            </w:pPr>
            <w:r w:rsidRPr="00795909">
              <w:rPr>
                <w:rFonts w:eastAsia="Calibri"/>
                <w:szCs w:val="24"/>
              </w:rPr>
              <w:t xml:space="preserve">            7. Tęsiame veiklą besimokančios Europos bendruomenės tinkle ,,eTwinning“ ir ,,Erasmus+“. Parengtas „Erasmus+“ 2 pagrindinio veiksmo bendrojo ugdymo sektoriaus mokyklų mainų partnerystės (KA229) projektas „Veiksmingi ir inovatyvūs požiūriai į ankstyvą vaikų ugdymą“ ir gautas finansavimas jo įgyvendinimui. Projekto veiklos vyks 2020-2022 m. m. </w:t>
            </w:r>
          </w:p>
          <w:p w14:paraId="07A2D982" w14:textId="77777777" w:rsidR="00795909" w:rsidRPr="00795909" w:rsidRDefault="00795909" w:rsidP="00795909">
            <w:pPr>
              <w:autoSpaceDE w:val="0"/>
              <w:autoSpaceDN w:val="0"/>
              <w:adjustRightInd w:val="0"/>
              <w:jc w:val="both"/>
              <w:rPr>
                <w:rFonts w:eastAsia="Calibri"/>
                <w:color w:val="000000"/>
                <w:szCs w:val="24"/>
              </w:rPr>
            </w:pPr>
            <w:r w:rsidRPr="00795909">
              <w:rPr>
                <w:rFonts w:eastAsia="Calibri"/>
                <w:color w:val="000000"/>
                <w:szCs w:val="24"/>
              </w:rPr>
              <w:t xml:space="preserve">            8. Kartu su tarptautiniais partneriais parengtas ir pateiktas finansavimui gauti ,,Erasmus+“ pasirengimo skaitmeniniam švietimui bendrojo ugdymo srityje (KA226) projektas </w:t>
            </w:r>
            <w:r w:rsidRPr="00795909">
              <w:rPr>
                <w:rFonts w:eastAsia="Calibri"/>
                <w:color w:val="000000"/>
                <w:szCs w:val="24"/>
                <w:lang w:val="en-GB"/>
              </w:rPr>
              <w:t xml:space="preserve">„Be-aware, Re-aware and Re-discover curiosity and connection in education through outdoor learning. (Pop-up Learning) </w:t>
            </w:r>
            <w:proofErr w:type="gramStart"/>
            <w:r w:rsidRPr="00795909">
              <w:rPr>
                <w:rFonts w:eastAsia="Calibri"/>
                <w:color w:val="000000"/>
                <w:szCs w:val="24"/>
                <w:lang w:val="en-GB"/>
              </w:rPr>
              <w:t>“</w:t>
            </w:r>
            <w:r w:rsidRPr="00795909">
              <w:rPr>
                <w:rFonts w:eastAsia="Calibri"/>
                <w:color w:val="000000"/>
                <w:szCs w:val="24"/>
              </w:rPr>
              <w:t xml:space="preserve"> (</w:t>
            </w:r>
            <w:proofErr w:type="gramEnd"/>
            <w:r w:rsidRPr="00795909">
              <w:rPr>
                <w:rFonts w:eastAsia="Calibri"/>
                <w:color w:val="000000"/>
                <w:szCs w:val="24"/>
              </w:rPr>
              <w:t>,,Būk smalsus ir atrask iš naujo tarpusavio sąsaja su nuotoliniu ugdymu“).</w:t>
            </w:r>
          </w:p>
          <w:p w14:paraId="07A2D983" w14:textId="77777777" w:rsidR="00795909" w:rsidRPr="00795909" w:rsidRDefault="00795909" w:rsidP="00795909">
            <w:pPr>
              <w:rPr>
                <w:rFonts w:eastAsia="Calibri"/>
                <w:szCs w:val="24"/>
                <w:lang w:eastAsia="lt-LT"/>
              </w:rPr>
            </w:pPr>
            <w:r w:rsidRPr="00795909">
              <w:rPr>
                <w:rFonts w:eastAsia="Calibri"/>
                <w:szCs w:val="24"/>
              </w:rPr>
              <w:t xml:space="preserve">            9. Vaikų saviraiškos plėtojimui įgyvendiname keturias neformalaus ugdymo programas: etnokultūrinio ugdymo „Tėviškės spalvos“, „Muzikavimo studija“, „Anglų kalba mažiesiems“, „Menų studija“.</w:t>
            </w:r>
          </w:p>
          <w:p w14:paraId="07A2D984" w14:textId="77777777" w:rsidR="00795909" w:rsidRPr="00795909" w:rsidRDefault="00795909" w:rsidP="00795909">
            <w:pPr>
              <w:jc w:val="both"/>
              <w:rPr>
                <w:rFonts w:eastAsia="Calibri"/>
                <w:color w:val="000000"/>
                <w:szCs w:val="24"/>
              </w:rPr>
            </w:pPr>
            <w:r w:rsidRPr="00795909">
              <w:rPr>
                <w:rFonts w:eastAsia="Calibri"/>
                <w:szCs w:val="24"/>
                <w:lang w:eastAsia="lt-LT"/>
              </w:rPr>
              <w:t xml:space="preserve">            10.</w:t>
            </w:r>
            <w:r w:rsidRPr="00795909">
              <w:rPr>
                <w:rFonts w:eastAsia="Calibri"/>
                <w:szCs w:val="24"/>
              </w:rPr>
              <w:t xml:space="preserve"> Patobulinome vaikų ugdymosi pasiekimų stebėjimą: sukūrėme vaikų pasiekimų fiksavimo ir vertinimo lenteles.</w:t>
            </w:r>
            <w:r w:rsidRPr="00795909">
              <w:rPr>
                <w:rFonts w:eastAsia="Calibri"/>
                <w:color w:val="000000"/>
                <w:szCs w:val="24"/>
              </w:rPr>
              <w:t xml:space="preserve"> Ugdymo turinys ir kasdienė veikla planuojama ir įgyvendinama  atsižvelgiant į kiekvienos grupės vaikų savitumą, poreikius, bei įstaigos prioritetus. </w:t>
            </w:r>
          </w:p>
          <w:p w14:paraId="07A2D985" w14:textId="77777777" w:rsidR="00795909" w:rsidRPr="00795909" w:rsidRDefault="00795909" w:rsidP="00795909">
            <w:pPr>
              <w:jc w:val="both"/>
              <w:rPr>
                <w:rFonts w:eastAsia="Calibri"/>
                <w:color w:val="000000"/>
                <w:szCs w:val="24"/>
              </w:rPr>
            </w:pPr>
            <w:r w:rsidRPr="00795909">
              <w:rPr>
                <w:rFonts w:eastAsia="Calibri"/>
                <w:color w:val="000000"/>
                <w:szCs w:val="24"/>
              </w:rPr>
              <w:t xml:space="preserve">            11. Atnaujinta  Lopšelio-darželio ikimokyklinio amžiaus vaikų ugdymo(si) programa „Pažinimo taku“ ir priešmokyklinio ugdymo tvarkos aprašas. Patobulintos metinio planavimo ir trumpalaikių ugdomosios veiklos planų formos. 100 proc. mokytojų laikosi susitarimų. Ugdomąsias veiklas planuoja pagal atnaujintą ikimokyklinio ugdymo programą „Pažinimo taku“ ir priešmokyklinio ugdymo tvarkos aprašą. Ugdymo procesas dokumentuojamas elektroniniame dienyne „Mūsų darželis“. Visi pedagogai dirba kompiuteriais, naudojasi internetiniu ryšiu kiekvienoje grupėje, kuria IKT ugdymo priemones, užsiėmimų vizualizavimui naudoja multimediją, SMART lentą, išmanųjį ekraną, planšetinius kompiuterius. </w:t>
            </w:r>
          </w:p>
          <w:p w14:paraId="07A2D986" w14:textId="77777777" w:rsidR="00795909" w:rsidRPr="00795909" w:rsidRDefault="00795909" w:rsidP="00795909">
            <w:pPr>
              <w:jc w:val="both"/>
              <w:rPr>
                <w:rFonts w:eastAsia="Calibri"/>
                <w:color w:val="000000"/>
                <w:szCs w:val="24"/>
              </w:rPr>
            </w:pPr>
            <w:r w:rsidRPr="00795909">
              <w:rPr>
                <w:rFonts w:eastAsia="Calibri"/>
                <w:color w:val="000000"/>
                <w:szCs w:val="24"/>
              </w:rPr>
              <w:t xml:space="preserve">            12.Tėvams ir mokytojams informacijos sklaida vykdoma ir elektroninio dienyno pagalba, kas sudaro galimybę tėvams gauti daugiau informacijos apie grupės veiklą, dar artimiau bendrauti su grupės personalu. Atlikome tėvų prisijungimo prie el. dienyno „Mūsų darželis“ analizę. Tėvų prie el. dienyno prisijungimui pagerinti sukūrėme atmintinę, bendravome su tėvais, padėjome jiems prisijungti prie el. dienyno. Tėvų prisijungimas pagerėjo iki 95 proc.</w:t>
            </w:r>
          </w:p>
          <w:p w14:paraId="07A2D987" w14:textId="77777777" w:rsidR="00795909" w:rsidRPr="00795909" w:rsidRDefault="00795909" w:rsidP="00795909">
            <w:pPr>
              <w:jc w:val="both"/>
              <w:rPr>
                <w:rFonts w:eastAsia="Calibri"/>
                <w:color w:val="000000"/>
                <w:szCs w:val="24"/>
              </w:rPr>
            </w:pPr>
            <w:r w:rsidRPr="00795909">
              <w:rPr>
                <w:rFonts w:eastAsia="Calibri"/>
                <w:color w:val="000000"/>
                <w:szCs w:val="24"/>
              </w:rPr>
              <w:t xml:space="preserve">            13. Lopšelio-darželio priešmokyklinio ugdymo auklėtinė dalyvavo rajoniniame priešmokyklinio amžiaus vaikų meninio skaitymo konkurse „Metų laikai“ ir tapo geriausia skaitove. </w:t>
            </w:r>
          </w:p>
          <w:p w14:paraId="07A2D988" w14:textId="77777777" w:rsidR="00795909" w:rsidRPr="00795909" w:rsidRDefault="00795909" w:rsidP="00795909">
            <w:pPr>
              <w:jc w:val="both"/>
              <w:rPr>
                <w:rFonts w:eastAsia="Calibri"/>
                <w:color w:val="000000"/>
                <w:szCs w:val="24"/>
              </w:rPr>
            </w:pPr>
            <w:r w:rsidRPr="00795909">
              <w:rPr>
                <w:rFonts w:eastAsia="Calibri"/>
                <w:color w:val="000000"/>
                <w:szCs w:val="24"/>
              </w:rPr>
              <w:t xml:space="preserve">            14. LR Žemės ūkio rūmai įteikė respublikinio konkurso „Augink ir tu“ nugalėtojo diplomą </w:t>
            </w:r>
            <w:r w:rsidRPr="00795909">
              <w:rPr>
                <w:rFonts w:eastAsia="Calibri"/>
                <w:color w:val="000000"/>
                <w:szCs w:val="24"/>
              </w:rPr>
              <w:lastRenderedPageBreak/>
              <w:t xml:space="preserve">lopšelio-darželio jaunųjų ūkininkų rateliui. </w:t>
            </w:r>
          </w:p>
          <w:p w14:paraId="07A2D989" w14:textId="77777777" w:rsidR="00795909" w:rsidRPr="00795909" w:rsidRDefault="00795909" w:rsidP="00795909">
            <w:pPr>
              <w:jc w:val="both"/>
              <w:rPr>
                <w:rFonts w:eastAsia="Calibri"/>
                <w:color w:val="000000"/>
                <w:szCs w:val="24"/>
              </w:rPr>
            </w:pPr>
            <w:r w:rsidRPr="00795909">
              <w:rPr>
                <w:rFonts w:eastAsia="Calibri"/>
                <w:color w:val="000000"/>
                <w:szCs w:val="24"/>
              </w:rPr>
              <w:t xml:space="preserve">            15. Už aktyvų dalyvavimą respublikiniame konkurse „Mano smagiausias judrus žaidimas lauke“ lopšelis-darželis užėmė III-ją vietą. </w:t>
            </w:r>
          </w:p>
          <w:p w14:paraId="07A2D98A" w14:textId="77777777" w:rsidR="00795909" w:rsidRPr="00795909" w:rsidRDefault="00795909" w:rsidP="00795909">
            <w:pPr>
              <w:autoSpaceDE w:val="0"/>
              <w:autoSpaceDN w:val="0"/>
              <w:adjustRightInd w:val="0"/>
              <w:jc w:val="both"/>
              <w:rPr>
                <w:rFonts w:eastAsia="Calibri"/>
                <w:color w:val="000000"/>
                <w:szCs w:val="24"/>
              </w:rPr>
            </w:pPr>
            <w:r w:rsidRPr="00795909">
              <w:rPr>
                <w:rFonts w:eastAsia="Calibri"/>
                <w:color w:val="000000"/>
                <w:szCs w:val="24"/>
              </w:rPr>
              <w:t xml:space="preserve">            16. Lopšelis-darželis tęsia aktyvų bendradarbiavimą respublikiniuose Sveikos mokyklos, Aktyvios mokyklos, STEAM, ,,Bendradarbiaujančių darželių“, </w:t>
            </w:r>
            <w:r w:rsidRPr="00795909">
              <w:rPr>
                <w:rFonts w:eastAsia="Calibri"/>
                <w:szCs w:val="24"/>
              </w:rPr>
              <w:t xml:space="preserve">besimokančios Europos bendruomenės ,,eTwinning“ ir ,,Erasmus+“ </w:t>
            </w:r>
            <w:r w:rsidRPr="00795909">
              <w:rPr>
                <w:rFonts w:eastAsia="Calibri"/>
                <w:color w:val="000000"/>
                <w:szCs w:val="24"/>
              </w:rPr>
              <w:t>partnerystės tinkluose, respublikinės ikimokyklinio ugdymo įstaigų asociacijos ,,Sveikatos želmenėliai“ bei respublikinėje ikimokyklinių įstaigų kūno kultūros mokytojų asociacijų (RIUKKPA) veiklose.</w:t>
            </w:r>
          </w:p>
          <w:p w14:paraId="07A2D98B" w14:textId="77777777" w:rsidR="00795909" w:rsidRPr="00795909" w:rsidRDefault="00795909" w:rsidP="00795909">
            <w:pPr>
              <w:jc w:val="both"/>
              <w:rPr>
                <w:rFonts w:eastAsia="Calibri"/>
                <w:szCs w:val="24"/>
              </w:rPr>
            </w:pPr>
            <w:r w:rsidRPr="00795909">
              <w:rPr>
                <w:rFonts w:eastAsia="Calibri"/>
                <w:szCs w:val="24"/>
                <w:lang w:eastAsia="lt-LT"/>
              </w:rPr>
              <w:t xml:space="preserve">            17.</w:t>
            </w:r>
            <w:r w:rsidRPr="00795909">
              <w:rPr>
                <w:rFonts w:eastAsia="Calibri"/>
                <w:szCs w:val="24"/>
              </w:rPr>
              <w:t xml:space="preserve"> Suorganizuotas tarptautinis mokytojų metodinis internetinis seminaras „STEAM ir projektinis patirtinis ugdymas: sveika gyvensena“, kuriame dalyvavo partneriai iš Latvijos, Turkijos ir Kroatijos. Pedagogai aptarė STEAM ir projektinio patirtinio ugdymo kūrimo principus, pristatė STEAM veiklas temoje „Sveika gyvensena“ bei atskleidė STEAM ir projektinio patirtinio ugdymo pagrindinius aspektus.</w:t>
            </w:r>
          </w:p>
          <w:p w14:paraId="07A2D98C" w14:textId="77777777" w:rsidR="00795909" w:rsidRPr="00795909" w:rsidRDefault="00795909" w:rsidP="00795909">
            <w:pPr>
              <w:jc w:val="both"/>
              <w:rPr>
                <w:rFonts w:eastAsia="Calibri"/>
                <w:szCs w:val="24"/>
              </w:rPr>
            </w:pPr>
            <w:r w:rsidRPr="00795909">
              <w:rPr>
                <w:rFonts w:eastAsia="Calibri"/>
                <w:szCs w:val="24"/>
              </w:rPr>
              <w:t xml:space="preserve">             18. Suorganizuota respublikinė ikimokyklinio ugdymo įstaigų konferencija „STEAM veiklų integravimas į ugdymo procesą“, kurios tikslas - skatinti ikimokyklinių įstaigų pedagogus bendrauti, bendradarbiauti, diskutuoti STEAM integravimo į ugdymo procesą temomis, skleisti pedagoginę patirtį ir keistis vertingomis idėjomis. Konferencijos metu buvo aptartos STEAM veiklų integravimo į ugdymo procesą ir organizacijos veiklas galimybes, pristatytas STEAM modelis ikimokyklinio ugdymo įstaigoje ir jo įgyvendinimo iššūkiai bei galimybės, atskleista STEAM įgyvendintų ugdymo veiklų įstaigoje geroji patirtis.</w:t>
            </w:r>
          </w:p>
          <w:p w14:paraId="07A2D98D" w14:textId="77777777" w:rsidR="00795909" w:rsidRPr="00795909" w:rsidRDefault="00795909" w:rsidP="00795909">
            <w:pPr>
              <w:jc w:val="both"/>
              <w:rPr>
                <w:rFonts w:eastAsia="Calibri"/>
                <w:szCs w:val="24"/>
                <w:lang w:eastAsia="lt-LT"/>
              </w:rPr>
            </w:pPr>
            <w:r w:rsidRPr="00795909">
              <w:rPr>
                <w:rFonts w:eastAsia="Calibri"/>
                <w:szCs w:val="24"/>
                <w:lang w:eastAsia="lt-LT"/>
              </w:rPr>
              <w:t xml:space="preserve">             19.100 proc. mokytojų, pagalbos specialistų, mokytojų padėjėjų, auklėtojų padėjėjų ir administracijos atstovų tobulino kvalifikaciją pagal asmeninius ir įstaigos prioritetus, įgytas žinias pritaikė savo darbe.</w:t>
            </w:r>
          </w:p>
          <w:p w14:paraId="07A2D98E" w14:textId="77777777" w:rsidR="00795909" w:rsidRPr="00795909" w:rsidRDefault="00795909" w:rsidP="00795909">
            <w:pPr>
              <w:rPr>
                <w:rFonts w:eastAsia="Calibri"/>
                <w:szCs w:val="24"/>
                <w:lang w:eastAsia="lt-LT"/>
              </w:rPr>
            </w:pPr>
            <w:r w:rsidRPr="00795909">
              <w:rPr>
                <w:rFonts w:eastAsia="Calibri"/>
                <w:szCs w:val="24"/>
                <w:lang w:eastAsia="lt-LT"/>
              </w:rPr>
              <w:t xml:space="preserve">             20. Įrengtos teritorijos ir pastato apsaugos sistemos: pastato apsauginės signalizacijos, vaizdo stebėjimo, gaisro aptikimo ir signalizacijos.</w:t>
            </w:r>
          </w:p>
          <w:p w14:paraId="07A2D98F" w14:textId="77777777" w:rsidR="00795909" w:rsidRPr="00795909" w:rsidRDefault="00795909" w:rsidP="00795909">
            <w:pPr>
              <w:jc w:val="both"/>
              <w:rPr>
                <w:rFonts w:eastAsia="Calibri"/>
                <w:szCs w:val="24"/>
                <w:lang w:eastAsia="lt-LT"/>
              </w:rPr>
            </w:pPr>
            <w:r w:rsidRPr="00795909">
              <w:rPr>
                <w:rFonts w:eastAsia="Calibri"/>
                <w:szCs w:val="24"/>
                <w:lang w:eastAsia="lt-LT"/>
              </w:rPr>
              <w:t xml:space="preserve">             21. Lopšelio-darželio teritorijoje atlikti  aplinkos atnaujinimo, tvarkymo darbai, įrengtos naujos edukacinės erdvės: žaidimų aikšteles, edukacinės salelės, sūpynės, poilsio zonos, lauko klasė. Įrenginiai atitinka higienos normų reikalavimus.</w:t>
            </w:r>
          </w:p>
          <w:p w14:paraId="07A2D990" w14:textId="77777777" w:rsidR="00795909" w:rsidRPr="00795909" w:rsidRDefault="00795909" w:rsidP="00795909">
            <w:pPr>
              <w:rPr>
                <w:rFonts w:eastAsia="Calibri"/>
                <w:szCs w:val="24"/>
                <w:lang w:eastAsia="lt-LT"/>
              </w:rPr>
            </w:pPr>
            <w:r w:rsidRPr="00795909">
              <w:rPr>
                <w:rFonts w:eastAsia="Calibri"/>
                <w:szCs w:val="24"/>
                <w:lang w:eastAsia="lt-LT"/>
              </w:rPr>
              <w:t xml:space="preserve">             23. Atliktas vidaus kokybės vertinimas ir įsivertinimas tema ,,Pagalba specialiųjų poreikių vaikams. Teikiamų paslaugų kokybė“. Labai geri tėvų atsiliepimai ir įvertinimai.</w:t>
            </w:r>
          </w:p>
        </w:tc>
      </w:tr>
    </w:tbl>
    <w:p w14:paraId="07A2D992" w14:textId="77777777" w:rsidR="00795909" w:rsidRDefault="00795909" w:rsidP="00795909">
      <w:pPr>
        <w:jc w:val="center"/>
        <w:rPr>
          <w:b/>
          <w:szCs w:val="24"/>
          <w:lang w:eastAsia="lt-LT"/>
        </w:rPr>
      </w:pPr>
    </w:p>
    <w:p w14:paraId="07A2D993" w14:textId="77777777" w:rsidR="00115F92" w:rsidRPr="00795909" w:rsidRDefault="00115F92" w:rsidP="00795909">
      <w:pPr>
        <w:jc w:val="center"/>
        <w:rPr>
          <w:b/>
          <w:szCs w:val="24"/>
          <w:lang w:eastAsia="lt-LT"/>
        </w:rPr>
      </w:pPr>
    </w:p>
    <w:p w14:paraId="07A2D994" w14:textId="77777777" w:rsidR="002435F3" w:rsidRPr="00795909" w:rsidRDefault="00795909" w:rsidP="00795909">
      <w:pPr>
        <w:spacing w:after="160" w:line="259" w:lineRule="auto"/>
        <w:rPr>
          <w:rFonts w:eastAsia="Calibri"/>
          <w:szCs w:val="24"/>
        </w:rPr>
      </w:pPr>
      <w:r w:rsidRPr="00795909">
        <w:rPr>
          <w:rFonts w:eastAsia="Calibri"/>
          <w:szCs w:val="24"/>
        </w:rPr>
        <w:t>Lopšelio-darželio direktorė</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t xml:space="preserve">         Sigita Baranovskienė</w:t>
      </w:r>
    </w:p>
    <w:p w14:paraId="07A2D995" w14:textId="77777777" w:rsidR="002435F3" w:rsidRPr="002435F3" w:rsidRDefault="00795909" w:rsidP="00795909">
      <w:pPr>
        <w:tabs>
          <w:tab w:val="left" w:pos="6237"/>
          <w:tab w:val="right" w:pos="8306"/>
        </w:tabs>
        <w:jc w:val="center"/>
        <w:rPr>
          <w:szCs w:val="24"/>
        </w:rPr>
      </w:pPr>
      <w:r>
        <w:rPr>
          <w:szCs w:val="24"/>
        </w:rPr>
        <w:t>________________________________</w:t>
      </w:r>
    </w:p>
    <w:sectPr w:rsidR="002435F3" w:rsidRPr="002435F3" w:rsidSect="003F32BC">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91FB4"/>
    <w:multiLevelType w:val="hybridMultilevel"/>
    <w:tmpl w:val="5158F560"/>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DA"/>
    <w:rsid w:val="00115F92"/>
    <w:rsid w:val="001817A7"/>
    <w:rsid w:val="001C6E46"/>
    <w:rsid w:val="002435F3"/>
    <w:rsid w:val="002A1439"/>
    <w:rsid w:val="003F32BC"/>
    <w:rsid w:val="004C1D6A"/>
    <w:rsid w:val="005E5BBA"/>
    <w:rsid w:val="006F682F"/>
    <w:rsid w:val="0078223D"/>
    <w:rsid w:val="00795909"/>
    <w:rsid w:val="007A25DB"/>
    <w:rsid w:val="007C3F09"/>
    <w:rsid w:val="00810281"/>
    <w:rsid w:val="008370DA"/>
    <w:rsid w:val="009A734B"/>
    <w:rsid w:val="009D4A14"/>
    <w:rsid w:val="00A23C87"/>
    <w:rsid w:val="00B36624"/>
    <w:rsid w:val="00B6686D"/>
    <w:rsid w:val="00BA3853"/>
    <w:rsid w:val="00C35EC3"/>
    <w:rsid w:val="00ED0BDC"/>
    <w:rsid w:val="00FB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3C87"/>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10281"/>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79590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3C87"/>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10281"/>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79590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 TargetMode="External"/><Relationship Id="rId13" Type="http://schemas.openxmlformats.org/officeDocument/2006/relationships/hyperlink" Target="https://www.etwinning.net/lt/pub/get-inspired/kits.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intl/lt/gmail" TargetMode="External"/><Relationship Id="rId12" Type="http://schemas.openxmlformats.org/officeDocument/2006/relationships/hyperlink" Target="https://www.schooleducationgateway.eu/en/pub/latest/practices/engaging-teaching-and-learning.htm" TargetMode="External"/><Relationship Id="rId17" Type="http://schemas.openxmlformats.org/officeDocument/2006/relationships/hyperlink" Target="https://docs.google.com/document/d/1s5b3RumsmNTdv4heGJrr5h66_A8ZY6-xVZtltNEKw54/edit?usp=sharing" TargetMode="External"/><Relationship Id="rId2" Type="http://schemas.openxmlformats.org/officeDocument/2006/relationships/numbering" Target="numbering.xml"/><Relationship Id="rId16" Type="http://schemas.openxmlformats.org/officeDocument/2006/relationships/hyperlink" Target="https://youtube.com/playlist?list=PLBlcY-XURly6EzG3FkGRrDvBDAYUyaOL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winning.net/en/pub/support/esafety-and-etwinning.htm" TargetMode="External"/><Relationship Id="rId5" Type="http://schemas.openxmlformats.org/officeDocument/2006/relationships/settings" Target="settings.xml"/><Relationship Id="rId15" Type="http://schemas.openxmlformats.org/officeDocument/2006/relationships/hyperlink" Target="https://www.stemschoollabel.eu/" TargetMode="External"/><Relationship Id="rId10" Type="http://schemas.openxmlformats.org/officeDocument/2006/relationships/hyperlink" Target="https://www.schooleducationgateway.eu/en/pub/resources/tutorials/digital-competence-the-vital-.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oom.us/" TargetMode="External"/><Relationship Id="rId14" Type="http://schemas.openxmlformats.org/officeDocument/2006/relationships/hyperlink" Target="https://steamvarpelis.blogspot.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BA0C1-0FDB-41D1-90F9-5CB9C482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9649</Words>
  <Characters>55004</Characters>
  <Application>Microsoft Office Word</Application>
  <DocSecurity>0</DocSecurity>
  <Lines>458</Lines>
  <Paragraphs>129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Jolita Geidanienė</dc:creator>
  <cp:lastModifiedBy>Jurgita Jurkonyte</cp:lastModifiedBy>
  <cp:revision>2</cp:revision>
  <dcterms:created xsi:type="dcterms:W3CDTF">2021-03-12T09:12:00Z</dcterms:created>
  <dcterms:modified xsi:type="dcterms:W3CDTF">2021-03-12T09:12:00Z</dcterms:modified>
</cp:coreProperties>
</file>